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35D" w:rsidRDefault="00D368D1" w:rsidP="00C1235D">
      <w:pPr>
        <w:jc w:val="center"/>
        <w:rPr>
          <w:b/>
          <w:sz w:val="28"/>
          <w:szCs w:val="28"/>
          <w:u w:val="single"/>
        </w:rPr>
      </w:pPr>
      <w:r w:rsidRPr="00D368D1">
        <w:rPr>
          <w:b/>
          <w:sz w:val="28"/>
          <w:szCs w:val="28"/>
          <w:u w:val="single"/>
        </w:rPr>
        <w:t>The L4L Project</w:t>
      </w:r>
    </w:p>
    <w:p w:rsidR="00537DD2" w:rsidRPr="00C1235D" w:rsidRDefault="00935011" w:rsidP="00BE20D4">
      <w:pPr>
        <w:rPr>
          <w:b/>
          <w:sz w:val="28"/>
          <w:szCs w:val="28"/>
          <w:u w:val="single"/>
        </w:rPr>
      </w:pPr>
      <w:r>
        <w:t>With the introduction of the laptops into schools</w:t>
      </w:r>
      <w:r w:rsidR="000E612F">
        <w:t>,</w:t>
      </w:r>
      <w:r>
        <w:t xml:space="preserve"> it is necessary to re-evaluate our policy and procedures at each level to ensure they are relevant and reflect </w:t>
      </w:r>
      <w:r w:rsidR="000E612F">
        <w:t xml:space="preserve">modern </w:t>
      </w:r>
      <w:r>
        <w:t>lear</w:t>
      </w:r>
      <w:r w:rsidR="000E612F">
        <w:t>n</w:t>
      </w:r>
      <w:r>
        <w:t xml:space="preserve">ing and teaching </w:t>
      </w:r>
      <w:r w:rsidR="000E612F">
        <w:t>princi</w:t>
      </w:r>
      <w:r>
        <w:t>ples</w:t>
      </w:r>
      <w:r w:rsidR="000E612F">
        <w:t>.</w:t>
      </w:r>
    </w:p>
    <w:p w:rsidR="000E612F" w:rsidRDefault="000E612F">
      <w:r>
        <w:t>Please consider how each of the following levels of the school environment, starting with oneself, will be affected by the introduction of the laptops with respect to the areas indicated. Put yourself into the position of a person who is at the particular level and think of how the laptop will affect you, your policies and your procedures.</w:t>
      </w:r>
    </w:p>
    <w:p w:rsidR="00537DD2" w:rsidRDefault="00FB66DF">
      <w:r>
        <w:t xml:space="preserve">Each level should consider the level/s above them in developing a response. </w:t>
      </w:r>
      <w:proofErr w:type="gramStart"/>
      <w:r>
        <w:t>i.e</w:t>
      </w:r>
      <w:proofErr w:type="gramEnd"/>
      <w:r>
        <w:t>. the faculty level should consider the responses at school level and think how they would deal with the same issues at their level. Then they should consider the more specific items for their own level.</w:t>
      </w:r>
    </w:p>
    <w:p w:rsidR="00537DD2" w:rsidRDefault="00FB66DF">
      <w:r>
        <w:t>Likewise staff should consider the issues at the faculty level and how they would deal with them at the classroom level the address their more specific issues.</w:t>
      </w:r>
    </w:p>
    <w:p w:rsidR="00C1235D" w:rsidRDefault="00C1235D">
      <w:r>
        <w:tab/>
      </w:r>
      <w:r>
        <w:tab/>
      </w:r>
      <w:r>
        <w:tab/>
      </w:r>
      <w:r>
        <w:tab/>
      </w:r>
      <w:r>
        <w:tab/>
      </w:r>
      <w:r>
        <w:tab/>
      </w:r>
      <w:r>
        <w:tab/>
      </w:r>
      <w:r>
        <w:tab/>
      </w:r>
      <w:r>
        <w:tab/>
      </w:r>
      <w:r>
        <w:tab/>
      </w:r>
      <w:r>
        <w:tab/>
      </w:r>
      <w:r>
        <w:tab/>
      </w:r>
      <w:r>
        <w:tab/>
      </w:r>
      <w:r>
        <w:tab/>
        <w:t>Phil Devitt</w:t>
      </w:r>
      <w:r>
        <w:br/>
      </w:r>
      <w:r>
        <w:tab/>
      </w:r>
      <w:r>
        <w:tab/>
      </w:r>
      <w:r>
        <w:tab/>
      </w:r>
      <w:r>
        <w:tab/>
      </w:r>
      <w:r>
        <w:tab/>
      </w:r>
      <w:r>
        <w:tab/>
      </w:r>
      <w:r>
        <w:tab/>
      </w:r>
      <w:r>
        <w:tab/>
      </w:r>
      <w:r>
        <w:tab/>
      </w:r>
      <w:r>
        <w:tab/>
      </w:r>
      <w:r>
        <w:tab/>
      </w:r>
      <w:r>
        <w:tab/>
      </w:r>
      <w:r>
        <w:tab/>
      </w:r>
      <w:r>
        <w:tab/>
        <w:t>HT Computing Studies</w:t>
      </w:r>
      <w:r>
        <w:br/>
      </w:r>
      <w:r>
        <w:tab/>
      </w:r>
      <w:r>
        <w:tab/>
      </w:r>
      <w:r>
        <w:tab/>
      </w:r>
      <w:r>
        <w:tab/>
      </w:r>
      <w:r>
        <w:tab/>
      </w:r>
      <w:r>
        <w:tab/>
      </w:r>
      <w:r>
        <w:tab/>
      </w:r>
      <w:r>
        <w:tab/>
      </w:r>
      <w:r>
        <w:tab/>
      </w:r>
      <w:r>
        <w:tab/>
      </w:r>
      <w:r>
        <w:tab/>
      </w:r>
      <w:r>
        <w:tab/>
      </w:r>
      <w:r>
        <w:tab/>
      </w:r>
      <w:r>
        <w:tab/>
        <w:t>Willoughby Girls High School</w:t>
      </w:r>
    </w:p>
    <w:p w:rsidR="00537DD2" w:rsidRPr="00C1235D" w:rsidRDefault="00537DD2">
      <w:pPr>
        <w:rPr>
          <w:u w:val="single"/>
        </w:rPr>
      </w:pPr>
      <w:r w:rsidRPr="006F5FE5">
        <w:rPr>
          <w:u w:val="single"/>
        </w:rPr>
        <w:t xml:space="preserve">How is this going to </w:t>
      </w:r>
      <w:r w:rsidR="00413A50" w:rsidRPr="006F5FE5">
        <w:rPr>
          <w:u w:val="single"/>
        </w:rPr>
        <w:t>affect</w:t>
      </w:r>
      <w:proofErr w:type="gramStart"/>
      <w:r w:rsidR="006F5FE5">
        <w:rPr>
          <w:u w:val="single"/>
        </w:rPr>
        <w:t>:</w:t>
      </w:r>
      <w:r w:rsidR="00413A50" w:rsidRPr="006F5FE5">
        <w:rPr>
          <w:u w:val="single"/>
        </w:rPr>
        <w:t>?</w:t>
      </w:r>
      <w:proofErr w:type="gramEnd"/>
    </w:p>
    <w:p w:rsidR="00537DD2" w:rsidRDefault="00537DD2"/>
    <w:tbl>
      <w:tblPr>
        <w:tblStyle w:val="TableGrid"/>
        <w:tblW w:w="0" w:type="auto"/>
        <w:tblLook w:val="04A0"/>
      </w:tblPr>
      <w:tblGrid>
        <w:gridCol w:w="2362"/>
        <w:gridCol w:w="2362"/>
        <w:gridCol w:w="2362"/>
        <w:gridCol w:w="2362"/>
        <w:gridCol w:w="2363"/>
        <w:gridCol w:w="2363"/>
      </w:tblGrid>
      <w:tr w:rsidR="00537DD2" w:rsidTr="00537DD2">
        <w:tc>
          <w:tcPr>
            <w:tcW w:w="2362" w:type="dxa"/>
            <w:vAlign w:val="center"/>
          </w:tcPr>
          <w:p w:rsidR="00537DD2" w:rsidRDefault="000E612F" w:rsidP="00537DD2">
            <w:pPr>
              <w:jc w:val="center"/>
            </w:pPr>
            <w:bookmarkStart w:id="0" w:name="home"/>
            <w:r>
              <w:t>Level</w:t>
            </w:r>
            <w:bookmarkEnd w:id="0"/>
          </w:p>
        </w:tc>
        <w:tc>
          <w:tcPr>
            <w:tcW w:w="2362" w:type="dxa"/>
            <w:vAlign w:val="center"/>
          </w:tcPr>
          <w:p w:rsidR="00537DD2" w:rsidRDefault="00537DD2" w:rsidP="00537DD2">
            <w:pPr>
              <w:jc w:val="center"/>
            </w:pPr>
            <w:r>
              <w:t>Routine</w:t>
            </w:r>
          </w:p>
        </w:tc>
        <w:tc>
          <w:tcPr>
            <w:tcW w:w="2362" w:type="dxa"/>
            <w:vAlign w:val="center"/>
          </w:tcPr>
          <w:p w:rsidR="00537DD2" w:rsidRDefault="00537DD2" w:rsidP="00537DD2">
            <w:pPr>
              <w:jc w:val="center"/>
            </w:pPr>
            <w:r>
              <w:t>Preparation</w:t>
            </w:r>
          </w:p>
        </w:tc>
        <w:tc>
          <w:tcPr>
            <w:tcW w:w="2362" w:type="dxa"/>
            <w:vAlign w:val="center"/>
          </w:tcPr>
          <w:p w:rsidR="00537DD2" w:rsidRDefault="00537DD2" w:rsidP="00537DD2">
            <w:pPr>
              <w:jc w:val="center"/>
            </w:pPr>
            <w:r>
              <w:t>Classwork</w:t>
            </w:r>
          </w:p>
        </w:tc>
        <w:tc>
          <w:tcPr>
            <w:tcW w:w="2363" w:type="dxa"/>
            <w:vAlign w:val="center"/>
          </w:tcPr>
          <w:p w:rsidR="00537DD2" w:rsidRDefault="00537DD2" w:rsidP="00537DD2">
            <w:pPr>
              <w:jc w:val="center"/>
            </w:pPr>
            <w:r>
              <w:t>Work out of class</w:t>
            </w:r>
          </w:p>
        </w:tc>
        <w:tc>
          <w:tcPr>
            <w:tcW w:w="2363" w:type="dxa"/>
            <w:vAlign w:val="center"/>
          </w:tcPr>
          <w:p w:rsidR="00537DD2" w:rsidRDefault="00537DD2" w:rsidP="00537DD2">
            <w:pPr>
              <w:jc w:val="center"/>
            </w:pPr>
            <w:r>
              <w:t>Communication</w:t>
            </w:r>
          </w:p>
        </w:tc>
      </w:tr>
      <w:tr w:rsidR="00537DD2" w:rsidTr="00537DD2">
        <w:tc>
          <w:tcPr>
            <w:tcW w:w="2362" w:type="dxa"/>
          </w:tcPr>
          <w:p w:rsidR="00537DD2" w:rsidRDefault="00537DD2" w:rsidP="00537DD2">
            <w:r>
              <w:t>Self</w:t>
            </w:r>
          </w:p>
          <w:p w:rsidR="00537DD2" w:rsidRDefault="00537DD2" w:rsidP="00537DD2"/>
        </w:tc>
        <w:tc>
          <w:tcPr>
            <w:tcW w:w="2362" w:type="dxa"/>
          </w:tcPr>
          <w:p w:rsidR="00537DD2" w:rsidRDefault="00537DD2"/>
        </w:tc>
        <w:tc>
          <w:tcPr>
            <w:tcW w:w="2362" w:type="dxa"/>
          </w:tcPr>
          <w:p w:rsidR="00537DD2" w:rsidRDefault="00537DD2"/>
        </w:tc>
        <w:tc>
          <w:tcPr>
            <w:tcW w:w="2362" w:type="dxa"/>
          </w:tcPr>
          <w:p w:rsidR="00537DD2" w:rsidRDefault="00537DD2"/>
        </w:tc>
        <w:tc>
          <w:tcPr>
            <w:tcW w:w="2363" w:type="dxa"/>
          </w:tcPr>
          <w:p w:rsidR="00537DD2" w:rsidRDefault="00537DD2"/>
        </w:tc>
        <w:tc>
          <w:tcPr>
            <w:tcW w:w="2363" w:type="dxa"/>
          </w:tcPr>
          <w:p w:rsidR="00537DD2" w:rsidRDefault="00537DD2"/>
        </w:tc>
      </w:tr>
      <w:tr w:rsidR="00537DD2" w:rsidTr="00537DD2">
        <w:tc>
          <w:tcPr>
            <w:tcW w:w="2362" w:type="dxa"/>
          </w:tcPr>
          <w:p w:rsidR="00537DD2" w:rsidRDefault="00537DD2" w:rsidP="00537DD2">
            <w:r>
              <w:t>Student</w:t>
            </w:r>
          </w:p>
          <w:p w:rsidR="00537DD2" w:rsidRDefault="00537DD2"/>
        </w:tc>
        <w:tc>
          <w:tcPr>
            <w:tcW w:w="2362" w:type="dxa"/>
          </w:tcPr>
          <w:p w:rsidR="00537DD2" w:rsidRDefault="00537DD2"/>
        </w:tc>
        <w:tc>
          <w:tcPr>
            <w:tcW w:w="2362" w:type="dxa"/>
          </w:tcPr>
          <w:p w:rsidR="00537DD2" w:rsidRDefault="00537DD2"/>
        </w:tc>
        <w:tc>
          <w:tcPr>
            <w:tcW w:w="2362" w:type="dxa"/>
          </w:tcPr>
          <w:p w:rsidR="00537DD2" w:rsidRDefault="00537DD2"/>
        </w:tc>
        <w:tc>
          <w:tcPr>
            <w:tcW w:w="2363" w:type="dxa"/>
          </w:tcPr>
          <w:p w:rsidR="00537DD2" w:rsidRDefault="00537DD2"/>
        </w:tc>
        <w:tc>
          <w:tcPr>
            <w:tcW w:w="2363" w:type="dxa"/>
          </w:tcPr>
          <w:p w:rsidR="00537DD2" w:rsidRDefault="00537DD2"/>
        </w:tc>
      </w:tr>
      <w:tr w:rsidR="00537DD2" w:rsidTr="00537DD2">
        <w:tc>
          <w:tcPr>
            <w:tcW w:w="2362" w:type="dxa"/>
          </w:tcPr>
          <w:p w:rsidR="00537DD2" w:rsidRDefault="00537DD2" w:rsidP="00537DD2">
            <w:r>
              <w:t>Classroom</w:t>
            </w:r>
          </w:p>
          <w:p w:rsidR="00537DD2" w:rsidRDefault="00537DD2"/>
        </w:tc>
        <w:tc>
          <w:tcPr>
            <w:tcW w:w="2362" w:type="dxa"/>
          </w:tcPr>
          <w:p w:rsidR="00537DD2" w:rsidRDefault="005375D1">
            <w:hyperlink w:anchor="classroutine" w:history="1">
              <w:r w:rsidR="00503F9F" w:rsidRPr="00503F9F">
                <w:rPr>
                  <w:rStyle w:val="Hyperlink"/>
                </w:rPr>
                <w:t>page</w:t>
              </w:r>
            </w:hyperlink>
          </w:p>
        </w:tc>
        <w:tc>
          <w:tcPr>
            <w:tcW w:w="2362" w:type="dxa"/>
          </w:tcPr>
          <w:p w:rsidR="00537DD2" w:rsidRDefault="00537DD2"/>
        </w:tc>
        <w:tc>
          <w:tcPr>
            <w:tcW w:w="2362" w:type="dxa"/>
          </w:tcPr>
          <w:p w:rsidR="00537DD2" w:rsidRDefault="00537DD2"/>
        </w:tc>
        <w:tc>
          <w:tcPr>
            <w:tcW w:w="2363" w:type="dxa"/>
          </w:tcPr>
          <w:p w:rsidR="00537DD2" w:rsidRDefault="00537DD2"/>
        </w:tc>
        <w:tc>
          <w:tcPr>
            <w:tcW w:w="2363" w:type="dxa"/>
          </w:tcPr>
          <w:p w:rsidR="00537DD2" w:rsidRDefault="00537DD2"/>
        </w:tc>
      </w:tr>
      <w:tr w:rsidR="00537DD2" w:rsidTr="00537DD2">
        <w:tc>
          <w:tcPr>
            <w:tcW w:w="2362" w:type="dxa"/>
          </w:tcPr>
          <w:p w:rsidR="00537DD2" w:rsidRDefault="00537DD2" w:rsidP="00537DD2">
            <w:r>
              <w:t>Faculty</w:t>
            </w:r>
          </w:p>
          <w:p w:rsidR="00537DD2" w:rsidRDefault="00537DD2"/>
        </w:tc>
        <w:tc>
          <w:tcPr>
            <w:tcW w:w="2362" w:type="dxa"/>
          </w:tcPr>
          <w:p w:rsidR="00537DD2" w:rsidRDefault="005375D1">
            <w:hyperlink w:anchor="facultyroutine" w:history="1">
              <w:r w:rsidR="001A629D" w:rsidRPr="001A629D">
                <w:rPr>
                  <w:rStyle w:val="Hyperlink"/>
                </w:rPr>
                <w:t>page</w:t>
              </w:r>
            </w:hyperlink>
          </w:p>
        </w:tc>
        <w:tc>
          <w:tcPr>
            <w:tcW w:w="2362" w:type="dxa"/>
          </w:tcPr>
          <w:p w:rsidR="00537DD2" w:rsidRDefault="00537DD2"/>
        </w:tc>
        <w:tc>
          <w:tcPr>
            <w:tcW w:w="2362" w:type="dxa"/>
          </w:tcPr>
          <w:p w:rsidR="00537DD2" w:rsidRDefault="00537DD2"/>
        </w:tc>
        <w:tc>
          <w:tcPr>
            <w:tcW w:w="2363" w:type="dxa"/>
          </w:tcPr>
          <w:p w:rsidR="00537DD2" w:rsidRDefault="00537DD2"/>
        </w:tc>
        <w:tc>
          <w:tcPr>
            <w:tcW w:w="2363" w:type="dxa"/>
          </w:tcPr>
          <w:p w:rsidR="00537DD2" w:rsidRDefault="00537DD2"/>
        </w:tc>
      </w:tr>
      <w:tr w:rsidR="00537DD2" w:rsidTr="00537DD2">
        <w:tc>
          <w:tcPr>
            <w:tcW w:w="2362" w:type="dxa"/>
          </w:tcPr>
          <w:p w:rsidR="00537DD2" w:rsidRDefault="00537DD2" w:rsidP="00537DD2">
            <w:r>
              <w:t>School</w:t>
            </w:r>
          </w:p>
          <w:p w:rsidR="00537DD2" w:rsidRDefault="00537DD2"/>
        </w:tc>
        <w:tc>
          <w:tcPr>
            <w:tcW w:w="2362" w:type="dxa"/>
          </w:tcPr>
          <w:p w:rsidR="00537DD2" w:rsidRDefault="005375D1">
            <w:hyperlink w:anchor="routine" w:history="1">
              <w:r w:rsidR="00537DD2" w:rsidRPr="00C63DE8">
                <w:rPr>
                  <w:rStyle w:val="Hyperlink"/>
                </w:rPr>
                <w:t>See next</w:t>
              </w:r>
            </w:hyperlink>
          </w:p>
        </w:tc>
        <w:tc>
          <w:tcPr>
            <w:tcW w:w="2362" w:type="dxa"/>
          </w:tcPr>
          <w:p w:rsidR="00537DD2" w:rsidRDefault="00537DD2"/>
        </w:tc>
        <w:tc>
          <w:tcPr>
            <w:tcW w:w="2362" w:type="dxa"/>
          </w:tcPr>
          <w:p w:rsidR="00537DD2" w:rsidRDefault="00537DD2"/>
        </w:tc>
        <w:tc>
          <w:tcPr>
            <w:tcW w:w="2363" w:type="dxa"/>
          </w:tcPr>
          <w:p w:rsidR="00537DD2" w:rsidRDefault="00537DD2"/>
        </w:tc>
        <w:tc>
          <w:tcPr>
            <w:tcW w:w="2363" w:type="dxa"/>
          </w:tcPr>
          <w:p w:rsidR="00537DD2" w:rsidRDefault="00537DD2"/>
        </w:tc>
      </w:tr>
      <w:tr w:rsidR="00537DD2" w:rsidTr="00537DD2">
        <w:tc>
          <w:tcPr>
            <w:tcW w:w="2362" w:type="dxa"/>
          </w:tcPr>
          <w:p w:rsidR="00537DD2" w:rsidRDefault="00537DD2">
            <w:r>
              <w:t>Other</w:t>
            </w:r>
          </w:p>
          <w:p w:rsidR="00537DD2" w:rsidRDefault="00537DD2"/>
        </w:tc>
        <w:tc>
          <w:tcPr>
            <w:tcW w:w="2362" w:type="dxa"/>
          </w:tcPr>
          <w:p w:rsidR="00537DD2" w:rsidRDefault="00537DD2"/>
        </w:tc>
        <w:tc>
          <w:tcPr>
            <w:tcW w:w="2362" w:type="dxa"/>
          </w:tcPr>
          <w:p w:rsidR="00537DD2" w:rsidRDefault="00537DD2"/>
        </w:tc>
        <w:tc>
          <w:tcPr>
            <w:tcW w:w="2362" w:type="dxa"/>
          </w:tcPr>
          <w:p w:rsidR="00537DD2" w:rsidRDefault="00537DD2"/>
        </w:tc>
        <w:tc>
          <w:tcPr>
            <w:tcW w:w="2363" w:type="dxa"/>
          </w:tcPr>
          <w:p w:rsidR="00537DD2" w:rsidRDefault="00537DD2"/>
        </w:tc>
        <w:tc>
          <w:tcPr>
            <w:tcW w:w="2363" w:type="dxa"/>
          </w:tcPr>
          <w:p w:rsidR="00537DD2" w:rsidRDefault="00537DD2"/>
        </w:tc>
      </w:tr>
    </w:tbl>
    <w:p w:rsidR="00537DD2" w:rsidRDefault="00537DD2"/>
    <w:p w:rsidR="00BE20D4" w:rsidRDefault="00BE20D4">
      <w:pPr>
        <w:rPr>
          <w:u w:val="single"/>
        </w:rPr>
      </w:pPr>
      <w:bookmarkStart w:id="1" w:name="routine"/>
    </w:p>
    <w:p w:rsidR="00FE7999" w:rsidRPr="00D368D1" w:rsidRDefault="00C63DE8">
      <w:r w:rsidRPr="00C63DE8">
        <w:rPr>
          <w:u w:val="single"/>
        </w:rPr>
        <w:t>School Routine</w:t>
      </w:r>
      <w:r w:rsidR="00D368D1">
        <w:tab/>
      </w:r>
      <w:r w:rsidR="00D368D1">
        <w:tab/>
      </w:r>
      <w:r w:rsidR="00D368D1">
        <w:tab/>
      </w:r>
      <w:r w:rsidR="00D368D1">
        <w:tab/>
      </w:r>
      <w:r w:rsidR="00D368D1">
        <w:tab/>
      </w:r>
      <w:r w:rsidR="00D368D1">
        <w:tab/>
      </w:r>
      <w:r w:rsidR="00D368D1">
        <w:tab/>
      </w:r>
      <w:r w:rsidR="00D368D1">
        <w:tab/>
      </w:r>
      <w:r w:rsidR="00D368D1">
        <w:tab/>
      </w:r>
      <w:r w:rsidR="00D368D1">
        <w:tab/>
      </w:r>
      <w:r w:rsidR="00D368D1">
        <w:tab/>
      </w:r>
      <w:r w:rsidR="00D368D1">
        <w:tab/>
      </w:r>
      <w:r w:rsidR="00D368D1">
        <w:tab/>
      </w:r>
      <w:r w:rsidR="00D368D1">
        <w:tab/>
      </w:r>
      <w:r w:rsidR="00D368D1">
        <w:tab/>
      </w:r>
      <w:hyperlink w:anchor="home" w:history="1">
        <w:r w:rsidR="00D368D1" w:rsidRPr="00D368D1">
          <w:rPr>
            <w:rStyle w:val="Hyperlink"/>
          </w:rPr>
          <w:t>Home</w:t>
        </w:r>
      </w:hyperlink>
      <w:r w:rsidR="00BE20D4">
        <w:br/>
      </w:r>
      <w:proofErr w:type="gramStart"/>
      <w:r w:rsidR="00FE7999" w:rsidRPr="00F7562D">
        <w:t>Some</w:t>
      </w:r>
      <w:proofErr w:type="gramEnd"/>
      <w:r w:rsidR="00FE7999" w:rsidRPr="00F7562D">
        <w:t xml:space="preserve"> of these may be covered by the student charter but does the school need to qualify them?</w:t>
      </w:r>
    </w:p>
    <w:tbl>
      <w:tblPr>
        <w:tblStyle w:val="LightShading-Accent2"/>
        <w:tblW w:w="0" w:type="auto"/>
        <w:tblLook w:val="04A0"/>
      </w:tblPr>
      <w:tblGrid>
        <w:gridCol w:w="7087"/>
        <w:gridCol w:w="7087"/>
      </w:tblGrid>
      <w:tr w:rsidR="00FE7999" w:rsidTr="00BE20D4">
        <w:trPr>
          <w:cnfStyle w:val="100000000000"/>
        </w:trPr>
        <w:tc>
          <w:tcPr>
            <w:cnfStyle w:val="001000000000"/>
            <w:tcW w:w="7087" w:type="dxa"/>
          </w:tcPr>
          <w:p w:rsidR="00FE7999" w:rsidRPr="00F7562D" w:rsidRDefault="00FB66DF" w:rsidP="00FE7999">
            <w:pPr>
              <w:jc w:val="center"/>
            </w:pPr>
            <w:r>
              <w:t>Issues</w:t>
            </w:r>
          </w:p>
        </w:tc>
        <w:tc>
          <w:tcPr>
            <w:tcW w:w="7087" w:type="dxa"/>
          </w:tcPr>
          <w:p w:rsidR="00FE7999" w:rsidRDefault="00FE7999" w:rsidP="00FE7999">
            <w:pPr>
              <w:jc w:val="center"/>
              <w:cnfStyle w:val="100000000000"/>
            </w:pPr>
            <w:r>
              <w:t>Proposed Solution</w:t>
            </w:r>
          </w:p>
        </w:tc>
      </w:tr>
      <w:tr w:rsidR="00FE7999" w:rsidTr="00BE20D4">
        <w:trPr>
          <w:cnfStyle w:val="000000100000"/>
        </w:trPr>
        <w:tc>
          <w:tcPr>
            <w:cnfStyle w:val="001000000000"/>
            <w:tcW w:w="7087" w:type="dxa"/>
          </w:tcPr>
          <w:p w:rsidR="00FE7999" w:rsidRDefault="00FE7999" w:rsidP="00413A50">
            <w:r w:rsidRPr="00F7562D">
              <w:t>Student does not bring laptop to school</w:t>
            </w:r>
          </w:p>
          <w:p w:rsidR="00FE7999" w:rsidRPr="00F7562D" w:rsidRDefault="00FE7999" w:rsidP="00413A50"/>
        </w:tc>
        <w:tc>
          <w:tcPr>
            <w:tcW w:w="7087" w:type="dxa"/>
          </w:tcPr>
          <w:p w:rsidR="00FE7999" w:rsidRDefault="00894497">
            <w:pPr>
              <w:cnfStyle w:val="000000100000"/>
            </w:pPr>
            <w:r>
              <w:t>As per School Discipline Policy. (Treat as would other equipment)</w:t>
            </w:r>
          </w:p>
          <w:p w:rsidR="00894497" w:rsidRDefault="00894497">
            <w:pPr>
              <w:cnfStyle w:val="000000100000"/>
            </w:pPr>
            <w:r>
              <w:t>Only to be referred to DP if HT exhausts options and behaviour continues.</w:t>
            </w:r>
          </w:p>
        </w:tc>
      </w:tr>
      <w:tr w:rsidR="00FE7999" w:rsidTr="00BE20D4">
        <w:tc>
          <w:tcPr>
            <w:cnfStyle w:val="001000000000"/>
            <w:tcW w:w="7087" w:type="dxa"/>
          </w:tcPr>
          <w:p w:rsidR="00FE7999" w:rsidRDefault="00FE7999" w:rsidP="00413A50">
            <w:r w:rsidRPr="00F7562D">
              <w:t>Student brings a flat laptop to school</w:t>
            </w:r>
          </w:p>
          <w:p w:rsidR="00FE7999" w:rsidRPr="00F7562D" w:rsidRDefault="00FE7999" w:rsidP="00413A50"/>
        </w:tc>
        <w:tc>
          <w:tcPr>
            <w:tcW w:w="7087" w:type="dxa"/>
          </w:tcPr>
          <w:p w:rsidR="00894497" w:rsidRDefault="00894497" w:rsidP="00894497">
            <w:pPr>
              <w:cnfStyle w:val="000000000000"/>
            </w:pPr>
            <w:r>
              <w:t>As per School Discipline Policy. (Treat as would other equipment)</w:t>
            </w:r>
          </w:p>
          <w:p w:rsidR="00FE7999" w:rsidRDefault="00894497" w:rsidP="00894497">
            <w:pPr>
              <w:cnfStyle w:val="000000000000"/>
            </w:pPr>
            <w:r>
              <w:t>Only to be referred to DP if HT exhausts options and behaviour continues.</w:t>
            </w:r>
          </w:p>
          <w:p w:rsidR="00894497" w:rsidRDefault="00894497" w:rsidP="00894497">
            <w:pPr>
              <w:cnfStyle w:val="000000000000"/>
            </w:pPr>
            <w:r>
              <w:t>(Care maybe flat due to continued use and being last period in day)</w:t>
            </w:r>
          </w:p>
        </w:tc>
      </w:tr>
      <w:tr w:rsidR="00FE7999" w:rsidTr="00BE20D4">
        <w:trPr>
          <w:cnfStyle w:val="000000100000"/>
        </w:trPr>
        <w:tc>
          <w:tcPr>
            <w:cnfStyle w:val="001000000000"/>
            <w:tcW w:w="7087" w:type="dxa"/>
          </w:tcPr>
          <w:p w:rsidR="00FE7999" w:rsidRPr="00F7562D" w:rsidRDefault="00FE7999" w:rsidP="00413A50">
            <w:r w:rsidRPr="00F7562D">
              <w:t>Student unable to use/access laptop</w:t>
            </w:r>
          </w:p>
        </w:tc>
        <w:tc>
          <w:tcPr>
            <w:tcW w:w="7087" w:type="dxa"/>
          </w:tcPr>
          <w:p w:rsidR="00FE7999" w:rsidRDefault="001A4B5E">
            <w:pPr>
              <w:cnfStyle w:val="000000100000"/>
            </w:pPr>
            <w:proofErr w:type="spellStart"/>
            <w:r>
              <w:t>Goto</w:t>
            </w:r>
            <w:proofErr w:type="spellEnd"/>
            <w:r>
              <w:t xml:space="preserve"> Plan B. Student </w:t>
            </w:r>
            <w:proofErr w:type="gramStart"/>
            <w:r>
              <w:t>take</w:t>
            </w:r>
            <w:proofErr w:type="gramEnd"/>
            <w:r>
              <w:t xml:space="preserve"> laptop to TSO outside of </w:t>
            </w:r>
            <w:proofErr w:type="spellStart"/>
            <w:r>
              <w:t>classtime</w:t>
            </w:r>
            <w:proofErr w:type="spellEnd"/>
            <w:r>
              <w:t>.</w:t>
            </w:r>
          </w:p>
        </w:tc>
      </w:tr>
      <w:tr w:rsidR="00FE7999" w:rsidTr="00BE20D4">
        <w:tc>
          <w:tcPr>
            <w:cnfStyle w:val="001000000000"/>
            <w:tcW w:w="7087" w:type="dxa"/>
          </w:tcPr>
          <w:p w:rsidR="00FE7999" w:rsidRDefault="00FE7999" w:rsidP="00413A50">
            <w:r w:rsidRPr="00F7562D">
              <w:t>Inappropriate use of laptop</w:t>
            </w:r>
          </w:p>
          <w:p w:rsidR="00FE7999" w:rsidRPr="00F7562D" w:rsidRDefault="00FE7999" w:rsidP="00413A50"/>
        </w:tc>
        <w:tc>
          <w:tcPr>
            <w:tcW w:w="7087" w:type="dxa"/>
          </w:tcPr>
          <w:p w:rsidR="001A4B5E" w:rsidRDefault="001A4B5E" w:rsidP="001A4B5E">
            <w:pPr>
              <w:cnfStyle w:val="000000000000"/>
            </w:pPr>
            <w:r>
              <w:t>As per School Discipline Policy. (Treat as would other equipment)</w:t>
            </w:r>
          </w:p>
          <w:p w:rsidR="00FE7999" w:rsidRDefault="001A4B5E" w:rsidP="001A4B5E">
            <w:pPr>
              <w:cnfStyle w:val="000000000000"/>
            </w:pPr>
            <w:r>
              <w:t>Only to be referred to DP if HT exhausts options and behaviour continues.</w:t>
            </w:r>
          </w:p>
        </w:tc>
      </w:tr>
      <w:tr w:rsidR="00FE7999" w:rsidTr="00BE20D4">
        <w:trPr>
          <w:cnfStyle w:val="000000100000"/>
        </w:trPr>
        <w:tc>
          <w:tcPr>
            <w:cnfStyle w:val="001000000000"/>
            <w:tcW w:w="7087" w:type="dxa"/>
          </w:tcPr>
          <w:p w:rsidR="00FE7999" w:rsidRDefault="00FE7999" w:rsidP="00413A50">
            <w:r w:rsidRPr="00F7562D">
              <w:t>Student loses/has stolen laptop</w:t>
            </w:r>
          </w:p>
          <w:p w:rsidR="00FE7999" w:rsidRPr="00F7562D" w:rsidRDefault="00FE7999" w:rsidP="00413A50"/>
        </w:tc>
        <w:tc>
          <w:tcPr>
            <w:tcW w:w="7087" w:type="dxa"/>
          </w:tcPr>
          <w:p w:rsidR="00FE7999" w:rsidRDefault="001A4B5E">
            <w:pPr>
              <w:cnfStyle w:val="000000100000"/>
            </w:pPr>
            <w:r>
              <w:t>Outside school: report to police get event number then notify DP &amp;TSO.</w:t>
            </w:r>
          </w:p>
          <w:p w:rsidR="001A4B5E" w:rsidRDefault="001A4B5E" w:rsidP="001A4B5E">
            <w:pPr>
              <w:cnfStyle w:val="000000100000"/>
            </w:pPr>
            <w:r>
              <w:t>In school: treated as per other valuable equipment then to DP &amp; TSO.</w:t>
            </w:r>
          </w:p>
        </w:tc>
      </w:tr>
      <w:tr w:rsidR="00FE7999" w:rsidTr="00BE20D4">
        <w:tc>
          <w:tcPr>
            <w:cnfStyle w:val="001000000000"/>
            <w:tcW w:w="7087" w:type="dxa"/>
          </w:tcPr>
          <w:p w:rsidR="00FE7999" w:rsidRDefault="00FE7999" w:rsidP="00413A50">
            <w:r w:rsidRPr="00F7562D">
              <w:t>Use of headphones/earphones</w:t>
            </w:r>
          </w:p>
          <w:p w:rsidR="00FE7999" w:rsidRPr="00F7562D" w:rsidRDefault="00FE7999" w:rsidP="00413A50"/>
        </w:tc>
        <w:tc>
          <w:tcPr>
            <w:tcW w:w="7087" w:type="dxa"/>
          </w:tcPr>
          <w:p w:rsidR="00FE7999" w:rsidRDefault="001A4B5E">
            <w:pPr>
              <w:cnfStyle w:val="000000000000"/>
            </w:pPr>
            <w:r>
              <w:t>Student brings own.</w:t>
            </w:r>
          </w:p>
          <w:p w:rsidR="001A4B5E" w:rsidRDefault="001A4B5E">
            <w:pPr>
              <w:cnfStyle w:val="000000000000"/>
            </w:pPr>
            <w:r>
              <w:t>Must be plugged into laptop, no other device.</w:t>
            </w:r>
          </w:p>
        </w:tc>
      </w:tr>
      <w:tr w:rsidR="00FE7999" w:rsidTr="00BE20D4">
        <w:trPr>
          <w:cnfStyle w:val="000000100000"/>
        </w:trPr>
        <w:tc>
          <w:tcPr>
            <w:cnfStyle w:val="001000000000"/>
            <w:tcW w:w="7087" w:type="dxa"/>
          </w:tcPr>
          <w:p w:rsidR="00FE7999" w:rsidRPr="00F7562D" w:rsidRDefault="00FE7999" w:rsidP="00413A50">
            <w:r w:rsidRPr="00F7562D">
              <w:t>Communication between students, student/teacher, teacher/teacher</w:t>
            </w:r>
          </w:p>
        </w:tc>
        <w:tc>
          <w:tcPr>
            <w:tcW w:w="7087" w:type="dxa"/>
          </w:tcPr>
          <w:p w:rsidR="00FE7999" w:rsidRDefault="001A4B5E">
            <w:pPr>
              <w:cnfStyle w:val="000000100000"/>
            </w:pPr>
            <w:r>
              <w:t xml:space="preserve">Only for educational purposes </w:t>
            </w:r>
            <w:proofErr w:type="spellStart"/>
            <w:r>
              <w:t>eg</w:t>
            </w:r>
            <w:proofErr w:type="spellEnd"/>
            <w:r>
              <w:t xml:space="preserve"> </w:t>
            </w:r>
            <w:proofErr w:type="spellStart"/>
            <w:r>
              <w:t>groupwork</w:t>
            </w:r>
            <w:proofErr w:type="spellEnd"/>
            <w:r>
              <w:t>.</w:t>
            </w:r>
          </w:p>
        </w:tc>
      </w:tr>
      <w:tr w:rsidR="00FE7999" w:rsidTr="00BE20D4">
        <w:tc>
          <w:tcPr>
            <w:cnfStyle w:val="001000000000"/>
            <w:tcW w:w="7087" w:type="dxa"/>
          </w:tcPr>
          <w:p w:rsidR="00FE7999" w:rsidRPr="00F7562D" w:rsidRDefault="00FE7999" w:rsidP="00413A50">
            <w:r w:rsidRPr="00F7562D">
              <w:t>Damage to laptop</w:t>
            </w:r>
          </w:p>
        </w:tc>
        <w:tc>
          <w:tcPr>
            <w:tcW w:w="7087" w:type="dxa"/>
          </w:tcPr>
          <w:p w:rsidR="00FE7999" w:rsidRDefault="001A4B5E">
            <w:pPr>
              <w:cnfStyle w:val="000000000000"/>
            </w:pPr>
            <w:r>
              <w:t>Treated as per other valuable equipment then to DP &amp; TSO.</w:t>
            </w:r>
          </w:p>
        </w:tc>
      </w:tr>
      <w:tr w:rsidR="00FE7999" w:rsidTr="00BE20D4">
        <w:trPr>
          <w:cnfStyle w:val="000000100000"/>
        </w:trPr>
        <w:tc>
          <w:tcPr>
            <w:cnfStyle w:val="001000000000"/>
            <w:tcW w:w="7087" w:type="dxa"/>
          </w:tcPr>
          <w:p w:rsidR="00FE7999" w:rsidRDefault="00FE7999" w:rsidP="00413A50">
            <w:r w:rsidRPr="00F7562D">
              <w:t>Student wants to take laptop to TSO</w:t>
            </w:r>
          </w:p>
          <w:p w:rsidR="00FE7999" w:rsidRPr="00F7562D" w:rsidRDefault="00FE7999" w:rsidP="00413A50"/>
        </w:tc>
        <w:tc>
          <w:tcPr>
            <w:tcW w:w="7087" w:type="dxa"/>
          </w:tcPr>
          <w:p w:rsidR="00FE7999" w:rsidRDefault="001A4B5E">
            <w:pPr>
              <w:cnfStyle w:val="000000100000"/>
            </w:pPr>
            <w:r>
              <w:t>ONLY during out of class times.</w:t>
            </w:r>
          </w:p>
          <w:p w:rsidR="001A4B5E" w:rsidRDefault="001A4B5E">
            <w:pPr>
              <w:cnfStyle w:val="000000100000"/>
            </w:pPr>
            <w:r>
              <w:t>Student should NOT leave class to see TSO.</w:t>
            </w:r>
          </w:p>
        </w:tc>
      </w:tr>
      <w:tr w:rsidR="00FE7999" w:rsidTr="00BE20D4">
        <w:tc>
          <w:tcPr>
            <w:cnfStyle w:val="001000000000"/>
            <w:tcW w:w="7087" w:type="dxa"/>
          </w:tcPr>
          <w:p w:rsidR="00FE7999" w:rsidRDefault="00FE7999" w:rsidP="00413A50">
            <w:r w:rsidRPr="00F7562D">
              <w:t>Staff/student access to the TSO</w:t>
            </w:r>
          </w:p>
          <w:p w:rsidR="00FE7999" w:rsidRPr="00F7562D" w:rsidRDefault="00FE7999" w:rsidP="00413A50"/>
        </w:tc>
        <w:tc>
          <w:tcPr>
            <w:tcW w:w="7087" w:type="dxa"/>
          </w:tcPr>
          <w:p w:rsidR="00FE7999" w:rsidRDefault="001A4B5E">
            <w:pPr>
              <w:cnfStyle w:val="000000000000"/>
            </w:pPr>
            <w:r>
              <w:t>Student: as above</w:t>
            </w:r>
          </w:p>
          <w:p w:rsidR="001A4B5E" w:rsidRDefault="001A4B5E">
            <w:pPr>
              <w:cnfStyle w:val="000000000000"/>
            </w:pPr>
            <w:r>
              <w:t xml:space="preserve">Staff: Through the WGHS Helpdesk &amp; </w:t>
            </w:r>
            <w:proofErr w:type="spellStart"/>
            <w:r>
              <w:t>Bookit</w:t>
            </w:r>
            <w:proofErr w:type="spellEnd"/>
            <w:r>
              <w:t xml:space="preserve"> NOT during TSO Break times</w:t>
            </w:r>
          </w:p>
        </w:tc>
      </w:tr>
      <w:tr w:rsidR="00FE7999" w:rsidTr="00BE20D4">
        <w:trPr>
          <w:cnfStyle w:val="000000100000"/>
        </w:trPr>
        <w:tc>
          <w:tcPr>
            <w:cnfStyle w:val="001000000000"/>
            <w:tcW w:w="7087" w:type="dxa"/>
          </w:tcPr>
          <w:p w:rsidR="00FE7999" w:rsidRDefault="00FE7999" w:rsidP="00413A50">
            <w:r w:rsidRPr="00F7562D">
              <w:t>TSO access to classes/students/staff</w:t>
            </w:r>
          </w:p>
          <w:p w:rsidR="00FE7999" w:rsidRPr="00F7562D" w:rsidRDefault="00FE7999" w:rsidP="00413A50"/>
        </w:tc>
        <w:tc>
          <w:tcPr>
            <w:tcW w:w="7087" w:type="dxa"/>
          </w:tcPr>
          <w:p w:rsidR="00FE7999" w:rsidRDefault="001A4B5E">
            <w:pPr>
              <w:cnfStyle w:val="000000100000"/>
            </w:pPr>
            <w:r>
              <w:t xml:space="preserve">Staff may request assistance from TSO for help on specific applications through </w:t>
            </w:r>
            <w:proofErr w:type="spellStart"/>
            <w:r>
              <w:t>Bookit</w:t>
            </w:r>
            <w:proofErr w:type="spellEnd"/>
            <w:r>
              <w:t>.</w:t>
            </w:r>
          </w:p>
        </w:tc>
      </w:tr>
      <w:tr w:rsidR="00FE7999" w:rsidTr="00BE20D4">
        <w:tc>
          <w:tcPr>
            <w:cnfStyle w:val="001000000000"/>
            <w:tcW w:w="7087" w:type="dxa"/>
          </w:tcPr>
          <w:p w:rsidR="00FE7999" w:rsidRDefault="00FE7999" w:rsidP="00413A50">
            <w:r w:rsidRPr="00F7562D">
              <w:t>TSO work schedule</w:t>
            </w:r>
          </w:p>
          <w:p w:rsidR="00FE7999" w:rsidRPr="00F7562D" w:rsidRDefault="00FE7999" w:rsidP="00413A50"/>
        </w:tc>
        <w:tc>
          <w:tcPr>
            <w:tcW w:w="7087" w:type="dxa"/>
          </w:tcPr>
          <w:p w:rsidR="00FE7999" w:rsidRDefault="001A4B5E">
            <w:pPr>
              <w:cnfStyle w:val="000000000000"/>
            </w:pPr>
            <w:r>
              <w:t>Normally 8.30-4.00 and flexitime</w:t>
            </w:r>
          </w:p>
          <w:p w:rsidR="00FD4216" w:rsidRDefault="00FD4216">
            <w:pPr>
              <w:cnfStyle w:val="000000000000"/>
            </w:pPr>
            <w:r>
              <w:t xml:space="preserve">Long term projects </w:t>
            </w:r>
            <w:proofErr w:type="spellStart"/>
            <w:r>
              <w:t>eg</w:t>
            </w:r>
            <w:proofErr w:type="spellEnd"/>
            <w:r>
              <w:t xml:space="preserve"> </w:t>
            </w:r>
            <w:proofErr w:type="spellStart"/>
            <w:r>
              <w:t>moodle</w:t>
            </w:r>
            <w:proofErr w:type="spellEnd"/>
          </w:p>
        </w:tc>
      </w:tr>
      <w:tr w:rsidR="00FE7999" w:rsidTr="00BE20D4">
        <w:trPr>
          <w:cnfStyle w:val="000000100000"/>
        </w:trPr>
        <w:tc>
          <w:tcPr>
            <w:cnfStyle w:val="001000000000"/>
            <w:tcW w:w="7087" w:type="dxa"/>
          </w:tcPr>
          <w:p w:rsidR="00FE7999" w:rsidRDefault="00FE7999" w:rsidP="00413A50">
            <w:r w:rsidRPr="00F7562D">
              <w:t>Student to turn laptop off between lessons or hibernate?</w:t>
            </w:r>
          </w:p>
          <w:p w:rsidR="00FE7999" w:rsidRPr="00F7562D" w:rsidRDefault="00FE7999" w:rsidP="00413A50"/>
        </w:tc>
        <w:tc>
          <w:tcPr>
            <w:tcW w:w="7087" w:type="dxa"/>
          </w:tcPr>
          <w:p w:rsidR="00FE7999" w:rsidRDefault="00FD4216">
            <w:pPr>
              <w:cnfStyle w:val="000000100000"/>
            </w:pPr>
            <w:r>
              <w:t xml:space="preserve">Hibernate saves </w:t>
            </w:r>
            <w:proofErr w:type="spellStart"/>
            <w:r>
              <w:t>startup</w:t>
            </w:r>
            <w:proofErr w:type="spellEnd"/>
            <w:r>
              <w:t xml:space="preserve"> time but will reduce battery time. Preferred option between classes. Otherwise shut down. </w:t>
            </w:r>
          </w:p>
        </w:tc>
      </w:tr>
      <w:tr w:rsidR="00FE7999" w:rsidTr="00BE20D4">
        <w:tc>
          <w:tcPr>
            <w:cnfStyle w:val="001000000000"/>
            <w:tcW w:w="7087" w:type="dxa"/>
          </w:tcPr>
          <w:p w:rsidR="00FE7999" w:rsidRPr="00F7562D" w:rsidRDefault="00FE7999" w:rsidP="00413A50">
            <w:r w:rsidRPr="00F7562D">
              <w:t>Sharing of resources</w:t>
            </w:r>
            <w:r w:rsidR="00FD4216">
              <w:t xml:space="preserve"> with students</w:t>
            </w:r>
          </w:p>
        </w:tc>
        <w:tc>
          <w:tcPr>
            <w:tcW w:w="7087" w:type="dxa"/>
          </w:tcPr>
          <w:p w:rsidR="00FE7999" w:rsidRDefault="00FD4216">
            <w:pPr>
              <w:cnfStyle w:val="000000000000"/>
            </w:pPr>
            <w:r>
              <w:t xml:space="preserve">Email distribution lists until </w:t>
            </w:r>
            <w:proofErr w:type="spellStart"/>
            <w:r>
              <w:t>Moodle</w:t>
            </w:r>
            <w:proofErr w:type="spellEnd"/>
            <w:r>
              <w:t xml:space="preserve"> is generated.</w:t>
            </w:r>
          </w:p>
        </w:tc>
      </w:tr>
      <w:tr w:rsidR="00FE7999" w:rsidTr="00BE20D4">
        <w:trPr>
          <w:cnfStyle w:val="000000100000"/>
        </w:trPr>
        <w:tc>
          <w:tcPr>
            <w:cnfStyle w:val="001000000000"/>
            <w:tcW w:w="7087" w:type="dxa"/>
          </w:tcPr>
          <w:p w:rsidR="00FE7999" w:rsidRDefault="00FE7999" w:rsidP="00413A50">
            <w:r w:rsidRPr="00F7562D">
              <w:t>Professional Learning: how to share the learning</w:t>
            </w:r>
          </w:p>
          <w:p w:rsidR="00FE7999" w:rsidRPr="00F7562D" w:rsidRDefault="00FE7999" w:rsidP="00413A50"/>
        </w:tc>
        <w:tc>
          <w:tcPr>
            <w:tcW w:w="7087" w:type="dxa"/>
          </w:tcPr>
          <w:p w:rsidR="00FE7999" w:rsidRDefault="00FD4216">
            <w:pPr>
              <w:cnfStyle w:val="000000100000"/>
            </w:pPr>
            <w:r>
              <w:t>Place all summaries/worksheets/resources in one place.</w:t>
            </w:r>
          </w:p>
          <w:p w:rsidR="00FD4216" w:rsidRDefault="00FD4216">
            <w:pPr>
              <w:cnfStyle w:val="000000100000"/>
            </w:pPr>
            <w:proofErr w:type="spellStart"/>
            <w:r>
              <w:t>Staffshare/Moodle</w:t>
            </w:r>
            <w:proofErr w:type="spellEnd"/>
            <w:r>
              <w:t xml:space="preserve"> folder until </w:t>
            </w:r>
            <w:proofErr w:type="spellStart"/>
            <w:r>
              <w:t>moodle</w:t>
            </w:r>
            <w:proofErr w:type="spellEnd"/>
            <w:r>
              <w:t xml:space="preserve"> is developed.</w:t>
            </w:r>
          </w:p>
        </w:tc>
      </w:tr>
      <w:tr w:rsidR="00FE7999" w:rsidTr="00BE20D4">
        <w:tc>
          <w:tcPr>
            <w:cnfStyle w:val="001000000000"/>
            <w:tcW w:w="7087" w:type="dxa"/>
          </w:tcPr>
          <w:p w:rsidR="00FE7999" w:rsidRPr="00F7562D" w:rsidRDefault="00FE7999" w:rsidP="00413A50">
            <w:r w:rsidRPr="00F7562D">
              <w:t>What happens to the laptop during breaks?</w:t>
            </w:r>
            <w:r w:rsidR="00A17395">
              <w:t xml:space="preserve"> Recess Lunch</w:t>
            </w:r>
          </w:p>
        </w:tc>
        <w:tc>
          <w:tcPr>
            <w:tcW w:w="7087" w:type="dxa"/>
          </w:tcPr>
          <w:p w:rsidR="00FE7999" w:rsidRDefault="00A17395">
            <w:pPr>
              <w:cnfStyle w:val="000000000000"/>
            </w:pPr>
            <w:r>
              <w:t>Student to ensure security.</w:t>
            </w:r>
          </w:p>
        </w:tc>
      </w:tr>
      <w:tr w:rsidR="00FE7999" w:rsidTr="00BE20D4">
        <w:trPr>
          <w:cnfStyle w:val="000000100000"/>
        </w:trPr>
        <w:tc>
          <w:tcPr>
            <w:cnfStyle w:val="001000000000"/>
            <w:tcW w:w="7087" w:type="dxa"/>
          </w:tcPr>
          <w:p w:rsidR="00FE7999" w:rsidRPr="00F7562D" w:rsidRDefault="00FE7999" w:rsidP="00413A50">
            <w:r w:rsidRPr="00F7562D">
              <w:t>What happens to the laptop during sport? At carnivals?</w:t>
            </w:r>
            <w:r w:rsidR="00BE20D4">
              <w:t xml:space="preserve"> </w:t>
            </w:r>
            <w:r w:rsidR="00A17395">
              <w:t>Library?</w:t>
            </w:r>
          </w:p>
        </w:tc>
        <w:tc>
          <w:tcPr>
            <w:tcW w:w="7087" w:type="dxa"/>
          </w:tcPr>
          <w:p w:rsidR="00A17395" w:rsidRDefault="00A17395">
            <w:pPr>
              <w:cnfStyle w:val="000000100000"/>
            </w:pPr>
            <w:r>
              <w:t>Student to ensure security.</w:t>
            </w:r>
            <w:r w:rsidR="00BE20D4">
              <w:t xml:space="preserve"> </w:t>
            </w:r>
            <w:r>
              <w:t>Staff to remind student of security.</w:t>
            </w:r>
          </w:p>
        </w:tc>
      </w:tr>
      <w:tr w:rsidR="00FE7999" w:rsidTr="00BE20D4">
        <w:tc>
          <w:tcPr>
            <w:cnfStyle w:val="001000000000"/>
            <w:tcW w:w="7087" w:type="dxa"/>
          </w:tcPr>
          <w:p w:rsidR="00FE7999" w:rsidRPr="00F7562D" w:rsidRDefault="00FE7999" w:rsidP="00413A50">
            <w:r w:rsidRPr="00F7562D">
              <w:t xml:space="preserve">Pool Laptops how are they to be used? </w:t>
            </w:r>
            <w:r w:rsidR="00A17395">
              <w:t>Within faculty</w:t>
            </w:r>
          </w:p>
        </w:tc>
        <w:tc>
          <w:tcPr>
            <w:tcW w:w="7087" w:type="dxa"/>
          </w:tcPr>
          <w:p w:rsidR="00BE20D4" w:rsidRDefault="00A17395">
            <w:pPr>
              <w:cnfStyle w:val="000000000000"/>
            </w:pPr>
            <w:proofErr w:type="spellStart"/>
            <w:r>
              <w:t>Bookit</w:t>
            </w:r>
            <w:proofErr w:type="spellEnd"/>
            <w:r w:rsidR="006949EE">
              <w:t xml:space="preserve"> </w:t>
            </w:r>
            <w:r w:rsidR="00BE20D4">
              <w:t>Take all or none. Not to be moved between levels in building.</w:t>
            </w:r>
          </w:p>
        </w:tc>
      </w:tr>
      <w:tr w:rsidR="006949EE" w:rsidTr="00BE20D4">
        <w:trPr>
          <w:cnfStyle w:val="000000100000"/>
        </w:trPr>
        <w:tc>
          <w:tcPr>
            <w:cnfStyle w:val="001000000000"/>
            <w:tcW w:w="7087" w:type="dxa"/>
          </w:tcPr>
          <w:p w:rsidR="006949EE" w:rsidRPr="00F7562D" w:rsidRDefault="006949EE" w:rsidP="00413A50">
            <w:r>
              <w:t xml:space="preserve">Use of other mobile technologies </w:t>
            </w:r>
            <w:proofErr w:type="spellStart"/>
            <w:r>
              <w:t>eg</w:t>
            </w:r>
            <w:proofErr w:type="spellEnd"/>
            <w:r>
              <w:t xml:space="preserve"> ‘phone, </w:t>
            </w:r>
            <w:proofErr w:type="spellStart"/>
            <w:r>
              <w:t>ipod</w:t>
            </w:r>
            <w:proofErr w:type="spellEnd"/>
            <w:r>
              <w:t>, mp3 player</w:t>
            </w:r>
          </w:p>
        </w:tc>
        <w:tc>
          <w:tcPr>
            <w:tcW w:w="7087" w:type="dxa"/>
          </w:tcPr>
          <w:p w:rsidR="006949EE" w:rsidRDefault="006949EE">
            <w:pPr>
              <w:cnfStyle w:val="000000100000"/>
            </w:pPr>
            <w:r>
              <w:t>Policy under review</w:t>
            </w:r>
          </w:p>
        </w:tc>
      </w:tr>
    </w:tbl>
    <w:p w:rsidR="00FE7999" w:rsidRDefault="00FE7999"/>
    <w:p w:rsidR="001A629D" w:rsidRDefault="001A629D">
      <w:bookmarkStart w:id="2" w:name="facultyroutine"/>
      <w:bookmarkEnd w:id="1"/>
      <w:r w:rsidRPr="001A629D">
        <w:rPr>
          <w:u w:val="single"/>
        </w:rPr>
        <w:lastRenderedPageBreak/>
        <w:t>Faculty Routine</w:t>
      </w:r>
      <w:bookmarkEnd w:id="2"/>
      <w:r w:rsidR="00D368D1">
        <w:tab/>
      </w:r>
      <w:r w:rsidR="00D368D1">
        <w:tab/>
      </w:r>
      <w:r w:rsidR="00D368D1">
        <w:tab/>
      </w:r>
      <w:r w:rsidR="00D368D1">
        <w:tab/>
      </w:r>
      <w:r w:rsidR="00D368D1">
        <w:tab/>
      </w:r>
      <w:r w:rsidR="00D368D1">
        <w:tab/>
      </w:r>
      <w:r w:rsidR="00D368D1">
        <w:tab/>
      </w:r>
      <w:r w:rsidR="00D368D1">
        <w:tab/>
      </w:r>
      <w:r w:rsidR="00D368D1">
        <w:tab/>
      </w:r>
      <w:r w:rsidR="00D368D1">
        <w:tab/>
      </w:r>
      <w:r w:rsidR="00D368D1">
        <w:tab/>
      </w:r>
      <w:r w:rsidR="00D368D1">
        <w:tab/>
      </w:r>
      <w:r w:rsidR="00D368D1">
        <w:tab/>
      </w:r>
      <w:r w:rsidR="00D368D1">
        <w:tab/>
      </w:r>
      <w:hyperlink w:anchor="home" w:history="1">
        <w:r w:rsidR="00D368D1" w:rsidRPr="00D368D1">
          <w:rPr>
            <w:rStyle w:val="Hyperlink"/>
          </w:rPr>
          <w:t>Home</w:t>
        </w:r>
      </w:hyperlink>
    </w:p>
    <w:tbl>
      <w:tblPr>
        <w:tblStyle w:val="LightShading-Accent1"/>
        <w:tblW w:w="0" w:type="auto"/>
        <w:tblLook w:val="04A0"/>
      </w:tblPr>
      <w:tblGrid>
        <w:gridCol w:w="7087"/>
        <w:gridCol w:w="7087"/>
      </w:tblGrid>
      <w:tr w:rsidR="00FE7999" w:rsidTr="00BE20D4">
        <w:trPr>
          <w:cnfStyle w:val="100000000000"/>
        </w:trPr>
        <w:tc>
          <w:tcPr>
            <w:cnfStyle w:val="001000000000"/>
            <w:tcW w:w="7087" w:type="dxa"/>
          </w:tcPr>
          <w:p w:rsidR="00FE7999" w:rsidRDefault="00FB66DF" w:rsidP="00FE7999">
            <w:pPr>
              <w:jc w:val="center"/>
            </w:pPr>
            <w:r>
              <w:t>Issues</w:t>
            </w:r>
          </w:p>
        </w:tc>
        <w:tc>
          <w:tcPr>
            <w:tcW w:w="7087" w:type="dxa"/>
          </w:tcPr>
          <w:p w:rsidR="00FE7999" w:rsidRDefault="00FE7999" w:rsidP="00FE7999">
            <w:pPr>
              <w:jc w:val="center"/>
              <w:cnfStyle w:val="100000000000"/>
            </w:pPr>
            <w:r>
              <w:t>Proposed Solution</w:t>
            </w:r>
          </w:p>
        </w:tc>
      </w:tr>
      <w:tr w:rsidR="00FE7999" w:rsidTr="00BE20D4">
        <w:trPr>
          <w:cnfStyle w:val="000000100000"/>
        </w:trPr>
        <w:tc>
          <w:tcPr>
            <w:cnfStyle w:val="001000000000"/>
            <w:tcW w:w="7087" w:type="dxa"/>
          </w:tcPr>
          <w:p w:rsidR="00FE7999" w:rsidRDefault="005375D1" w:rsidP="00413A50">
            <w:hyperlink w:anchor="facultyissues" w:history="1">
              <w:r w:rsidR="00FE7999" w:rsidRPr="00FB66DF">
                <w:rPr>
                  <w:rStyle w:val="Hyperlink"/>
                </w:rPr>
                <w:t>How do I apply the school routin</w:t>
              </w:r>
              <w:r w:rsidR="00FE7999" w:rsidRPr="00FB66DF">
                <w:rPr>
                  <w:rStyle w:val="Hyperlink"/>
                </w:rPr>
                <w:t>e</w:t>
              </w:r>
              <w:r w:rsidR="00FE7999" w:rsidRPr="00FB66DF">
                <w:rPr>
                  <w:rStyle w:val="Hyperlink"/>
                </w:rPr>
                <w:t xml:space="preserve"> to my faculty?</w:t>
              </w:r>
            </w:hyperlink>
          </w:p>
          <w:p w:rsidR="00BE20D4" w:rsidRPr="00397F78" w:rsidRDefault="00BE20D4" w:rsidP="00413A50"/>
        </w:tc>
        <w:tc>
          <w:tcPr>
            <w:tcW w:w="7087" w:type="dxa"/>
          </w:tcPr>
          <w:p w:rsidR="00FE7999" w:rsidRDefault="00FE7999">
            <w:pPr>
              <w:cnfStyle w:val="000000100000"/>
            </w:pPr>
          </w:p>
        </w:tc>
      </w:tr>
      <w:tr w:rsidR="00FE7999" w:rsidTr="00BE20D4">
        <w:tc>
          <w:tcPr>
            <w:cnfStyle w:val="001000000000"/>
            <w:tcW w:w="7087" w:type="dxa"/>
          </w:tcPr>
          <w:p w:rsidR="00FE7999" w:rsidRDefault="00FE7999" w:rsidP="00413A50">
            <w:r w:rsidRPr="00397F78">
              <w:t>Leave bags outside of room; where is the laptop?</w:t>
            </w:r>
          </w:p>
          <w:p w:rsidR="00BE20D4" w:rsidRPr="00397F78" w:rsidRDefault="00BE20D4" w:rsidP="00413A50"/>
        </w:tc>
        <w:tc>
          <w:tcPr>
            <w:tcW w:w="7087" w:type="dxa"/>
          </w:tcPr>
          <w:p w:rsidR="00FE7999" w:rsidRDefault="00FE7999">
            <w:pPr>
              <w:cnfStyle w:val="000000000000"/>
            </w:pPr>
          </w:p>
        </w:tc>
      </w:tr>
      <w:tr w:rsidR="00FE7999" w:rsidTr="00BE20D4">
        <w:trPr>
          <w:cnfStyle w:val="000000100000"/>
        </w:trPr>
        <w:tc>
          <w:tcPr>
            <w:cnfStyle w:val="001000000000"/>
            <w:tcW w:w="7087" w:type="dxa"/>
          </w:tcPr>
          <w:p w:rsidR="00FE7999" w:rsidRDefault="00FE7999" w:rsidP="00413A50">
            <w:r w:rsidRPr="00397F78">
              <w:t>Leave bags outside of Library; where is the laptop?</w:t>
            </w:r>
          </w:p>
          <w:p w:rsidR="00BE20D4" w:rsidRPr="00397F78" w:rsidRDefault="00BE20D4" w:rsidP="00413A50"/>
        </w:tc>
        <w:tc>
          <w:tcPr>
            <w:tcW w:w="7087" w:type="dxa"/>
          </w:tcPr>
          <w:p w:rsidR="00FE7999" w:rsidRDefault="00FE7999">
            <w:pPr>
              <w:cnfStyle w:val="000000100000"/>
            </w:pPr>
          </w:p>
        </w:tc>
      </w:tr>
      <w:tr w:rsidR="00FE7999" w:rsidTr="00BE20D4">
        <w:tc>
          <w:tcPr>
            <w:cnfStyle w:val="001000000000"/>
            <w:tcW w:w="7087" w:type="dxa"/>
          </w:tcPr>
          <w:p w:rsidR="00FE7999" w:rsidRDefault="00FE7999" w:rsidP="00413A50">
            <w:r w:rsidRPr="00397F78">
              <w:t>Enter room, sit down, what next????</w:t>
            </w:r>
          </w:p>
          <w:p w:rsidR="00BE20D4" w:rsidRPr="00397F78" w:rsidRDefault="00BE20D4" w:rsidP="00413A50"/>
        </w:tc>
        <w:tc>
          <w:tcPr>
            <w:tcW w:w="7087" w:type="dxa"/>
          </w:tcPr>
          <w:p w:rsidR="00FE7999" w:rsidRDefault="00FE7999">
            <w:pPr>
              <w:cnfStyle w:val="000000000000"/>
            </w:pPr>
          </w:p>
        </w:tc>
      </w:tr>
      <w:tr w:rsidR="00FE7999" w:rsidTr="00BE20D4">
        <w:trPr>
          <w:cnfStyle w:val="000000100000"/>
        </w:trPr>
        <w:tc>
          <w:tcPr>
            <w:cnfStyle w:val="001000000000"/>
            <w:tcW w:w="7087" w:type="dxa"/>
          </w:tcPr>
          <w:p w:rsidR="00FE7999" w:rsidRDefault="00FE7999" w:rsidP="00413A50">
            <w:r w:rsidRPr="00397F78">
              <w:t>How to get class attention? “Lids Down”, “Lids Closed”</w:t>
            </w:r>
          </w:p>
          <w:p w:rsidR="00FE7999" w:rsidRPr="00397F78" w:rsidRDefault="00FE7999" w:rsidP="00413A50"/>
        </w:tc>
        <w:tc>
          <w:tcPr>
            <w:tcW w:w="7087" w:type="dxa"/>
          </w:tcPr>
          <w:p w:rsidR="00FE7999" w:rsidRDefault="00FE7999">
            <w:pPr>
              <w:cnfStyle w:val="000000100000"/>
            </w:pPr>
          </w:p>
        </w:tc>
      </w:tr>
      <w:tr w:rsidR="00FE7999" w:rsidTr="00BE20D4">
        <w:tc>
          <w:tcPr>
            <w:cnfStyle w:val="001000000000"/>
            <w:tcW w:w="7087" w:type="dxa"/>
          </w:tcPr>
          <w:p w:rsidR="00FE7999" w:rsidRDefault="00FE7999" w:rsidP="00413A50">
            <w:r w:rsidRPr="00397F78">
              <w:t>Stipulate applications allowed to use or leave to student to decide?</w:t>
            </w:r>
          </w:p>
          <w:p w:rsidR="00FE7999" w:rsidRPr="00397F78" w:rsidRDefault="00FE7999" w:rsidP="00413A50"/>
        </w:tc>
        <w:tc>
          <w:tcPr>
            <w:tcW w:w="7087" w:type="dxa"/>
          </w:tcPr>
          <w:p w:rsidR="00FE7999" w:rsidRDefault="00FE7999">
            <w:pPr>
              <w:cnfStyle w:val="000000000000"/>
            </w:pPr>
          </w:p>
        </w:tc>
      </w:tr>
      <w:tr w:rsidR="00FE7999" w:rsidTr="00BE20D4">
        <w:trPr>
          <w:cnfStyle w:val="000000100000"/>
        </w:trPr>
        <w:tc>
          <w:tcPr>
            <w:cnfStyle w:val="001000000000"/>
            <w:tcW w:w="7087" w:type="dxa"/>
          </w:tcPr>
          <w:p w:rsidR="00FE7999" w:rsidRDefault="00FE7999" w:rsidP="00413A50">
            <w:r w:rsidRPr="00397F78">
              <w:t>Student to turn laptop off when not in use or hibernate?</w:t>
            </w:r>
          </w:p>
          <w:p w:rsidR="00FE7999" w:rsidRPr="00397F78" w:rsidRDefault="00FE7999" w:rsidP="00413A50"/>
        </w:tc>
        <w:tc>
          <w:tcPr>
            <w:tcW w:w="7087" w:type="dxa"/>
          </w:tcPr>
          <w:p w:rsidR="00FE7999" w:rsidRDefault="00FE7999">
            <w:pPr>
              <w:cnfStyle w:val="000000100000"/>
            </w:pPr>
          </w:p>
        </w:tc>
      </w:tr>
      <w:tr w:rsidR="00FE7999" w:rsidTr="00BE20D4">
        <w:tc>
          <w:tcPr>
            <w:cnfStyle w:val="001000000000"/>
            <w:tcW w:w="7087" w:type="dxa"/>
          </w:tcPr>
          <w:p w:rsidR="00FE7999" w:rsidRDefault="00FE7999" w:rsidP="00413A50">
            <w:r w:rsidRPr="00397F78">
              <w:t>Inappropriate use in class</w:t>
            </w:r>
          </w:p>
          <w:p w:rsidR="00FE7999" w:rsidRPr="00397F78" w:rsidRDefault="00FE7999" w:rsidP="00413A50"/>
        </w:tc>
        <w:tc>
          <w:tcPr>
            <w:tcW w:w="7087" w:type="dxa"/>
          </w:tcPr>
          <w:p w:rsidR="00FE7999" w:rsidRDefault="00FE7999">
            <w:pPr>
              <w:cnfStyle w:val="000000000000"/>
            </w:pPr>
          </w:p>
        </w:tc>
      </w:tr>
      <w:tr w:rsidR="00FE7999" w:rsidTr="00BE20D4">
        <w:trPr>
          <w:cnfStyle w:val="000000100000"/>
        </w:trPr>
        <w:tc>
          <w:tcPr>
            <w:cnfStyle w:val="001000000000"/>
            <w:tcW w:w="7087" w:type="dxa"/>
          </w:tcPr>
          <w:p w:rsidR="00FE7999" w:rsidRDefault="00FE7999" w:rsidP="00413A50">
            <w:r w:rsidRPr="00397F78">
              <w:t>Communication between students, student/teacher</w:t>
            </w:r>
          </w:p>
          <w:p w:rsidR="00FE7999" w:rsidRPr="00397F78" w:rsidRDefault="00FE7999" w:rsidP="00413A50"/>
        </w:tc>
        <w:tc>
          <w:tcPr>
            <w:tcW w:w="7087" w:type="dxa"/>
          </w:tcPr>
          <w:p w:rsidR="00FE7999" w:rsidRDefault="00FE7999">
            <w:pPr>
              <w:cnfStyle w:val="000000100000"/>
            </w:pPr>
          </w:p>
        </w:tc>
      </w:tr>
      <w:tr w:rsidR="00FE7999" w:rsidTr="00BE20D4">
        <w:tc>
          <w:tcPr>
            <w:cnfStyle w:val="001000000000"/>
            <w:tcW w:w="7087" w:type="dxa"/>
          </w:tcPr>
          <w:p w:rsidR="00FE7999" w:rsidRDefault="00FE7999" w:rsidP="00413A50">
            <w:r w:rsidRPr="00397F78">
              <w:t>Student needs to leave class (toilet, sick bay, message, to get resources, other) what happens to laptop? (</w:t>
            </w:r>
            <w:proofErr w:type="gramStart"/>
            <w:r w:rsidRPr="00397F78">
              <w:t>closed</w:t>
            </w:r>
            <w:proofErr w:type="gramEnd"/>
            <w:r w:rsidRPr="00397F78">
              <w:t xml:space="preserve"> up, turned off, take with them?)</w:t>
            </w:r>
          </w:p>
          <w:p w:rsidR="00FE7999" w:rsidRPr="00397F78" w:rsidRDefault="00FE7999" w:rsidP="00413A50"/>
        </w:tc>
        <w:tc>
          <w:tcPr>
            <w:tcW w:w="7087" w:type="dxa"/>
          </w:tcPr>
          <w:p w:rsidR="00FE7999" w:rsidRDefault="00FE7999">
            <w:pPr>
              <w:cnfStyle w:val="000000000000"/>
            </w:pPr>
          </w:p>
        </w:tc>
      </w:tr>
      <w:tr w:rsidR="00FE7999" w:rsidTr="00BE20D4">
        <w:trPr>
          <w:cnfStyle w:val="000000100000"/>
        </w:trPr>
        <w:tc>
          <w:tcPr>
            <w:cnfStyle w:val="001000000000"/>
            <w:tcW w:w="7087" w:type="dxa"/>
          </w:tcPr>
          <w:p w:rsidR="00FE7999" w:rsidRDefault="00FE7999" w:rsidP="00413A50">
            <w:r w:rsidRPr="00397F78">
              <w:t>Use of laptop near chemicals (laboratory), paints (arts), glues, woodwork, dust?</w:t>
            </w:r>
          </w:p>
          <w:p w:rsidR="00FE7999" w:rsidRPr="00397F78" w:rsidRDefault="00FE7999" w:rsidP="00413A50"/>
        </w:tc>
        <w:tc>
          <w:tcPr>
            <w:tcW w:w="7087" w:type="dxa"/>
          </w:tcPr>
          <w:p w:rsidR="00FE7999" w:rsidRDefault="00FE7999">
            <w:pPr>
              <w:cnfStyle w:val="000000100000"/>
            </w:pPr>
          </w:p>
        </w:tc>
      </w:tr>
      <w:tr w:rsidR="00FE7999" w:rsidTr="00BE20D4">
        <w:tc>
          <w:tcPr>
            <w:cnfStyle w:val="001000000000"/>
            <w:tcW w:w="7087" w:type="dxa"/>
          </w:tcPr>
          <w:p w:rsidR="00FE7999" w:rsidRDefault="00FE7999" w:rsidP="00413A50">
            <w:r w:rsidRPr="00397F78">
              <w:t>Laptops on excursions- who is responsible?-risk assessment?</w:t>
            </w:r>
          </w:p>
          <w:p w:rsidR="00FE7999" w:rsidRPr="00397F78" w:rsidRDefault="00FE7999" w:rsidP="00413A50"/>
        </w:tc>
        <w:tc>
          <w:tcPr>
            <w:tcW w:w="7087" w:type="dxa"/>
          </w:tcPr>
          <w:p w:rsidR="00FE7999" w:rsidRDefault="00FE7999">
            <w:pPr>
              <w:cnfStyle w:val="000000000000"/>
            </w:pPr>
          </w:p>
        </w:tc>
      </w:tr>
      <w:tr w:rsidR="00FE7999" w:rsidTr="00BE20D4">
        <w:trPr>
          <w:cnfStyle w:val="000000100000"/>
        </w:trPr>
        <w:tc>
          <w:tcPr>
            <w:cnfStyle w:val="001000000000"/>
            <w:tcW w:w="7087" w:type="dxa"/>
          </w:tcPr>
          <w:p w:rsidR="00FE7999" w:rsidRDefault="00FE7999" w:rsidP="00413A50">
            <w:r w:rsidRPr="00397F78">
              <w:t>Use of laptops for examinations and tests. Cheating, use of spell checker, use of dictionary, spreadsheet, communication, internet???</w:t>
            </w:r>
          </w:p>
          <w:p w:rsidR="00FE7999" w:rsidRPr="00397F78" w:rsidRDefault="00FE7999" w:rsidP="00413A50"/>
        </w:tc>
        <w:tc>
          <w:tcPr>
            <w:tcW w:w="7087" w:type="dxa"/>
          </w:tcPr>
          <w:p w:rsidR="00FE7999" w:rsidRDefault="00FE7999">
            <w:pPr>
              <w:cnfStyle w:val="000000100000"/>
            </w:pPr>
          </w:p>
        </w:tc>
      </w:tr>
      <w:tr w:rsidR="00FE7999" w:rsidTr="00BE20D4">
        <w:tc>
          <w:tcPr>
            <w:cnfStyle w:val="001000000000"/>
            <w:tcW w:w="7087" w:type="dxa"/>
          </w:tcPr>
          <w:p w:rsidR="00FE7999" w:rsidRDefault="00FE7999" w:rsidP="00413A50">
            <w:r w:rsidRPr="00397F78">
              <w:t>Making assessments for use on the laptops.</w:t>
            </w:r>
          </w:p>
          <w:p w:rsidR="00FE7999" w:rsidRPr="00397F78" w:rsidRDefault="00FE7999" w:rsidP="00413A50"/>
        </w:tc>
        <w:tc>
          <w:tcPr>
            <w:tcW w:w="7087" w:type="dxa"/>
          </w:tcPr>
          <w:p w:rsidR="00FE7999" w:rsidRDefault="00FE7999">
            <w:pPr>
              <w:cnfStyle w:val="000000000000"/>
            </w:pPr>
          </w:p>
        </w:tc>
      </w:tr>
      <w:tr w:rsidR="00FE7999" w:rsidTr="00BE20D4">
        <w:trPr>
          <w:cnfStyle w:val="000000100000"/>
        </w:trPr>
        <w:tc>
          <w:tcPr>
            <w:cnfStyle w:val="001000000000"/>
            <w:tcW w:w="7087" w:type="dxa"/>
          </w:tcPr>
          <w:p w:rsidR="00FE7999" w:rsidRDefault="00FE7999" w:rsidP="00413A50">
            <w:r w:rsidRPr="00397F78">
              <w:t xml:space="preserve">Sharing of resources with faculty: folder on </w:t>
            </w:r>
            <w:proofErr w:type="spellStart"/>
            <w:r w:rsidRPr="00397F78">
              <w:t>staffshare</w:t>
            </w:r>
            <w:proofErr w:type="spellEnd"/>
            <w:r w:rsidRPr="00397F78">
              <w:t>/faculty or with program</w:t>
            </w:r>
          </w:p>
          <w:p w:rsidR="00FE7999" w:rsidRPr="00397F78" w:rsidRDefault="00FE7999" w:rsidP="00413A50"/>
        </w:tc>
        <w:tc>
          <w:tcPr>
            <w:tcW w:w="7087" w:type="dxa"/>
          </w:tcPr>
          <w:p w:rsidR="00FE7999" w:rsidRDefault="00FE7999">
            <w:pPr>
              <w:cnfStyle w:val="000000100000"/>
            </w:pPr>
          </w:p>
        </w:tc>
      </w:tr>
      <w:tr w:rsidR="00FE7999" w:rsidTr="00BE20D4">
        <w:tc>
          <w:tcPr>
            <w:cnfStyle w:val="001000000000"/>
            <w:tcW w:w="7087" w:type="dxa"/>
          </w:tcPr>
          <w:p w:rsidR="00FE7999" w:rsidRDefault="00FE7999" w:rsidP="00413A50">
            <w:r w:rsidRPr="00397F78">
              <w:t>Professional Learning: how to share the learning</w:t>
            </w:r>
          </w:p>
          <w:p w:rsidR="00FE7999" w:rsidRPr="00397F78" w:rsidRDefault="00FE7999" w:rsidP="00413A50"/>
        </w:tc>
        <w:tc>
          <w:tcPr>
            <w:tcW w:w="7087" w:type="dxa"/>
          </w:tcPr>
          <w:p w:rsidR="00FE7999" w:rsidRDefault="00FE7999">
            <w:pPr>
              <w:cnfStyle w:val="000000000000"/>
            </w:pPr>
          </w:p>
        </w:tc>
      </w:tr>
      <w:tr w:rsidR="00FE7999" w:rsidTr="00BE20D4">
        <w:trPr>
          <w:cnfStyle w:val="000000100000"/>
        </w:trPr>
        <w:tc>
          <w:tcPr>
            <w:cnfStyle w:val="001000000000"/>
            <w:tcW w:w="7087" w:type="dxa"/>
          </w:tcPr>
          <w:p w:rsidR="00FE7999" w:rsidRDefault="00FE7999" w:rsidP="00413A50">
            <w:r w:rsidRPr="00397F78">
              <w:lastRenderedPageBreak/>
              <w:t xml:space="preserve">Pool Laptops how are they to be used? </w:t>
            </w:r>
            <w:proofErr w:type="spellStart"/>
            <w:r w:rsidRPr="00397F78">
              <w:t>Bookit</w:t>
            </w:r>
            <w:proofErr w:type="spellEnd"/>
            <w:r w:rsidRPr="00397F78">
              <w:t>?</w:t>
            </w:r>
          </w:p>
          <w:p w:rsidR="00FE7999" w:rsidRPr="00397F78" w:rsidRDefault="00FE7999" w:rsidP="00413A50"/>
        </w:tc>
        <w:tc>
          <w:tcPr>
            <w:tcW w:w="7087" w:type="dxa"/>
          </w:tcPr>
          <w:p w:rsidR="00FE7999" w:rsidRDefault="00FE7999">
            <w:pPr>
              <w:cnfStyle w:val="000000100000"/>
            </w:pPr>
          </w:p>
        </w:tc>
      </w:tr>
      <w:tr w:rsidR="00413A50" w:rsidTr="00BE20D4">
        <w:tc>
          <w:tcPr>
            <w:cnfStyle w:val="001000000000"/>
            <w:tcW w:w="7087" w:type="dxa"/>
          </w:tcPr>
          <w:p w:rsidR="00413A50" w:rsidRDefault="00413A50" w:rsidP="00413A50">
            <w:r>
              <w:t>Do assessments need to be hard copies?</w:t>
            </w:r>
          </w:p>
          <w:p w:rsidR="00413A50" w:rsidRPr="00397F78" w:rsidRDefault="00413A50" w:rsidP="00413A50"/>
        </w:tc>
        <w:tc>
          <w:tcPr>
            <w:tcW w:w="7087" w:type="dxa"/>
          </w:tcPr>
          <w:p w:rsidR="00413A50" w:rsidRDefault="00413A50">
            <w:pPr>
              <w:cnfStyle w:val="000000000000"/>
            </w:pPr>
          </w:p>
        </w:tc>
      </w:tr>
      <w:tr w:rsidR="00413A50" w:rsidTr="00BE20D4">
        <w:trPr>
          <w:cnfStyle w:val="000000100000"/>
        </w:trPr>
        <w:tc>
          <w:tcPr>
            <w:cnfStyle w:val="001000000000"/>
            <w:tcW w:w="7087" w:type="dxa"/>
          </w:tcPr>
          <w:p w:rsidR="00413A50" w:rsidRDefault="00413A50" w:rsidP="00413A50">
            <w:r>
              <w:t>Do I buy textbooks or electronic copies of textbooks?</w:t>
            </w:r>
          </w:p>
          <w:p w:rsidR="00413A50" w:rsidRDefault="00413A50" w:rsidP="00413A50"/>
        </w:tc>
        <w:tc>
          <w:tcPr>
            <w:tcW w:w="7087" w:type="dxa"/>
          </w:tcPr>
          <w:p w:rsidR="00413A50" w:rsidRDefault="00413A50">
            <w:pPr>
              <w:cnfStyle w:val="000000100000"/>
            </w:pPr>
          </w:p>
        </w:tc>
      </w:tr>
      <w:tr w:rsidR="00F70D92" w:rsidTr="00BE20D4">
        <w:tc>
          <w:tcPr>
            <w:cnfStyle w:val="001000000000"/>
            <w:tcW w:w="7087" w:type="dxa"/>
          </w:tcPr>
          <w:p w:rsidR="00F70D92" w:rsidRDefault="00F70D92" w:rsidP="00413A50">
            <w:r>
              <w:t>Transform a unit of work</w:t>
            </w:r>
          </w:p>
        </w:tc>
        <w:tc>
          <w:tcPr>
            <w:tcW w:w="7087" w:type="dxa"/>
          </w:tcPr>
          <w:p w:rsidR="00F70D92" w:rsidRDefault="00F70D92">
            <w:pPr>
              <w:cnfStyle w:val="000000000000"/>
            </w:pPr>
          </w:p>
        </w:tc>
      </w:tr>
    </w:tbl>
    <w:p w:rsidR="00503F9F" w:rsidRDefault="00503F9F"/>
    <w:tbl>
      <w:tblPr>
        <w:tblStyle w:val="LightShading-Accent1"/>
        <w:tblW w:w="0" w:type="auto"/>
        <w:tblLook w:val="04A0"/>
      </w:tblPr>
      <w:tblGrid>
        <w:gridCol w:w="7087"/>
        <w:gridCol w:w="7087"/>
      </w:tblGrid>
      <w:tr w:rsidR="00FB66DF" w:rsidTr="00BE20D4">
        <w:trPr>
          <w:cnfStyle w:val="100000000000"/>
        </w:trPr>
        <w:tc>
          <w:tcPr>
            <w:cnfStyle w:val="001000000000"/>
            <w:tcW w:w="7087" w:type="dxa"/>
          </w:tcPr>
          <w:p w:rsidR="00FB66DF" w:rsidRPr="00F7562D" w:rsidRDefault="00FB66DF" w:rsidP="00FB66DF">
            <w:pPr>
              <w:jc w:val="center"/>
            </w:pPr>
            <w:bookmarkStart w:id="3" w:name="facultyissues"/>
            <w:r>
              <w:t>School Routine Issues</w:t>
            </w:r>
            <w:bookmarkEnd w:id="3"/>
          </w:p>
        </w:tc>
        <w:tc>
          <w:tcPr>
            <w:tcW w:w="7087" w:type="dxa"/>
          </w:tcPr>
          <w:p w:rsidR="00FB66DF" w:rsidRDefault="00FB66DF" w:rsidP="00FB66DF">
            <w:pPr>
              <w:jc w:val="center"/>
              <w:cnfStyle w:val="100000000000"/>
            </w:pPr>
            <w:r>
              <w:t>Proposed Solution</w:t>
            </w:r>
          </w:p>
        </w:tc>
      </w:tr>
      <w:tr w:rsidR="00FB66DF" w:rsidTr="00BE20D4">
        <w:trPr>
          <w:cnfStyle w:val="000000100000"/>
        </w:trPr>
        <w:tc>
          <w:tcPr>
            <w:cnfStyle w:val="001000000000"/>
            <w:tcW w:w="7087" w:type="dxa"/>
          </w:tcPr>
          <w:p w:rsidR="00FB66DF" w:rsidRDefault="00FB66DF" w:rsidP="00FB66DF">
            <w:r w:rsidRPr="00F7562D">
              <w:t>Student does not bring laptop to school</w:t>
            </w:r>
          </w:p>
          <w:p w:rsidR="00FB66DF" w:rsidRPr="00F7562D"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F7562D">
              <w:t>Student brings a flat laptop to school</w:t>
            </w:r>
          </w:p>
          <w:p w:rsidR="00FB66DF" w:rsidRPr="00F7562D"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F7562D">
              <w:t>Student unable to use/access laptop</w:t>
            </w:r>
          </w:p>
          <w:p w:rsidR="00FB66DF" w:rsidRPr="00F7562D"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F7562D">
              <w:t>Inappropriate use of laptop</w:t>
            </w:r>
          </w:p>
          <w:p w:rsidR="00FB66DF" w:rsidRPr="00F7562D"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F7562D">
              <w:t>Student loses/has stolen laptop</w:t>
            </w:r>
          </w:p>
          <w:p w:rsidR="00FB66DF" w:rsidRPr="00F7562D"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F7562D">
              <w:t>Use of headphones/earphones</w:t>
            </w:r>
          </w:p>
          <w:p w:rsidR="00FB66DF" w:rsidRPr="00F7562D"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F7562D">
              <w:t>Communication between students, student/teacher, teacher/teacher</w:t>
            </w:r>
          </w:p>
          <w:p w:rsidR="00FB66DF" w:rsidRPr="00F7562D"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F7562D">
              <w:t>Damage to laptop</w:t>
            </w:r>
          </w:p>
          <w:p w:rsidR="00FB66DF" w:rsidRPr="00F7562D"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F7562D">
              <w:t>Student wants to take laptop to TSO</w:t>
            </w:r>
          </w:p>
          <w:p w:rsidR="00FB66DF" w:rsidRPr="00F7562D"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F7562D">
              <w:t>Staff/student access to the TSO</w:t>
            </w:r>
          </w:p>
          <w:p w:rsidR="00FB66DF" w:rsidRPr="00F7562D"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F7562D">
              <w:t>TSO access to classes/students/staff</w:t>
            </w:r>
          </w:p>
          <w:p w:rsidR="00FB66DF" w:rsidRPr="00F7562D"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F7562D">
              <w:t>TSO work schedule</w:t>
            </w:r>
          </w:p>
          <w:p w:rsidR="00FB66DF" w:rsidRPr="00F7562D"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F7562D">
              <w:t>Student to turn laptop off between lessons or hibernate?</w:t>
            </w:r>
          </w:p>
          <w:p w:rsidR="00FB66DF" w:rsidRPr="00F7562D"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F7562D">
              <w:t>Sharing of resources</w:t>
            </w:r>
          </w:p>
          <w:p w:rsidR="00FB66DF" w:rsidRPr="00F7562D"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F7562D">
              <w:lastRenderedPageBreak/>
              <w:t>Professional Learning: how to share the learning</w:t>
            </w:r>
          </w:p>
          <w:p w:rsidR="00FB66DF" w:rsidRPr="00F7562D"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F7562D">
              <w:t>What happens to the laptop during breaks?</w:t>
            </w:r>
          </w:p>
          <w:p w:rsidR="00FB66DF" w:rsidRPr="00F7562D"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F7562D">
              <w:t>What happens to the laptop during sport? At carnivals?</w:t>
            </w:r>
          </w:p>
          <w:p w:rsidR="00FB66DF" w:rsidRPr="00F7562D"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Pr="0078320F" w:rsidRDefault="005375D1" w:rsidP="00FB66DF">
            <w:pPr>
              <w:rPr>
                <w:color w:val="0070C0"/>
                <w:u w:val="single"/>
              </w:rPr>
            </w:pPr>
            <w:hyperlink w:anchor="facultyroutine" w:history="1">
              <w:r w:rsidR="00FB66DF" w:rsidRPr="0078320F">
                <w:rPr>
                  <w:rStyle w:val="Hyperlink"/>
                  <w:color w:val="0070C0"/>
                </w:rPr>
                <w:t>Pool Laptops how are they to be us</w:t>
              </w:r>
              <w:r w:rsidR="00FB66DF" w:rsidRPr="0078320F">
                <w:rPr>
                  <w:rStyle w:val="Hyperlink"/>
                  <w:color w:val="0070C0"/>
                </w:rPr>
                <w:t>e</w:t>
              </w:r>
              <w:r w:rsidR="00FB66DF" w:rsidRPr="0078320F">
                <w:rPr>
                  <w:rStyle w:val="Hyperlink"/>
                  <w:color w:val="0070C0"/>
                </w:rPr>
                <w:t xml:space="preserve">d? </w:t>
              </w:r>
              <w:proofErr w:type="spellStart"/>
              <w:r w:rsidR="00FB66DF" w:rsidRPr="0078320F">
                <w:rPr>
                  <w:rStyle w:val="Hyperlink"/>
                  <w:color w:val="0070C0"/>
                </w:rPr>
                <w:t>Bookit</w:t>
              </w:r>
              <w:proofErr w:type="spellEnd"/>
              <w:r w:rsidR="00FB66DF" w:rsidRPr="0078320F">
                <w:rPr>
                  <w:rStyle w:val="Hyperlink"/>
                  <w:color w:val="0070C0"/>
                </w:rPr>
                <w:t>?</w:t>
              </w:r>
            </w:hyperlink>
          </w:p>
          <w:p w:rsidR="00FB66DF" w:rsidRPr="00F7562D" w:rsidRDefault="00FB66DF" w:rsidP="00FB66DF"/>
        </w:tc>
        <w:tc>
          <w:tcPr>
            <w:tcW w:w="7087" w:type="dxa"/>
          </w:tcPr>
          <w:p w:rsidR="00FB66DF" w:rsidRDefault="00FB66DF" w:rsidP="00FB66DF">
            <w:pPr>
              <w:cnfStyle w:val="000000000000"/>
            </w:pPr>
          </w:p>
        </w:tc>
      </w:tr>
      <w:tr w:rsidR="006949EE" w:rsidTr="00BE20D4">
        <w:trPr>
          <w:cnfStyle w:val="000000100000"/>
        </w:trPr>
        <w:tc>
          <w:tcPr>
            <w:cnfStyle w:val="001000000000"/>
            <w:tcW w:w="7087" w:type="dxa"/>
          </w:tcPr>
          <w:p w:rsidR="006949EE" w:rsidRPr="00F7562D" w:rsidRDefault="006949EE" w:rsidP="003A586B">
            <w:r>
              <w:t xml:space="preserve">Use of other mobile technologies </w:t>
            </w:r>
            <w:proofErr w:type="spellStart"/>
            <w:r>
              <w:t>eg</w:t>
            </w:r>
            <w:proofErr w:type="spellEnd"/>
            <w:r>
              <w:t xml:space="preserve"> ‘phone, </w:t>
            </w:r>
            <w:proofErr w:type="spellStart"/>
            <w:r>
              <w:t>ipod</w:t>
            </w:r>
            <w:proofErr w:type="spellEnd"/>
            <w:r>
              <w:t>, mp3 player</w:t>
            </w:r>
          </w:p>
        </w:tc>
        <w:tc>
          <w:tcPr>
            <w:tcW w:w="7087" w:type="dxa"/>
          </w:tcPr>
          <w:p w:rsidR="006949EE" w:rsidRDefault="006949EE" w:rsidP="003A586B">
            <w:pPr>
              <w:cnfStyle w:val="000000100000"/>
            </w:pPr>
          </w:p>
        </w:tc>
      </w:tr>
    </w:tbl>
    <w:p w:rsidR="00413A50" w:rsidRDefault="00413A50">
      <w:pPr>
        <w:rPr>
          <w:u w:val="single"/>
        </w:rPr>
      </w:pPr>
      <w:r>
        <w:rPr>
          <w:u w:val="single"/>
        </w:rPr>
        <w:br w:type="page"/>
      </w:r>
    </w:p>
    <w:p w:rsidR="00503F9F" w:rsidRDefault="00503F9F">
      <w:bookmarkStart w:id="4" w:name="classroutine"/>
      <w:r w:rsidRPr="00503F9F">
        <w:rPr>
          <w:u w:val="single"/>
        </w:rPr>
        <w:lastRenderedPageBreak/>
        <w:t>Classroom Routine</w:t>
      </w:r>
      <w:bookmarkEnd w:id="4"/>
      <w:r w:rsidRPr="00503F9F">
        <w:tab/>
      </w:r>
      <w:r w:rsidRPr="00503F9F">
        <w:tab/>
      </w:r>
      <w:r w:rsidRPr="00503F9F">
        <w:tab/>
      </w:r>
      <w:r w:rsidRPr="00503F9F">
        <w:tab/>
      </w:r>
      <w:r w:rsidRPr="00503F9F">
        <w:tab/>
      </w:r>
      <w:r w:rsidRPr="00503F9F">
        <w:tab/>
      </w:r>
      <w:r w:rsidRPr="00503F9F">
        <w:tab/>
      </w:r>
      <w:r w:rsidRPr="00503F9F">
        <w:tab/>
      </w:r>
      <w:r w:rsidRPr="00503F9F">
        <w:tab/>
      </w:r>
      <w:r w:rsidRPr="00503F9F">
        <w:tab/>
      </w:r>
      <w:r w:rsidRPr="00503F9F">
        <w:tab/>
      </w:r>
      <w:r w:rsidRPr="00503F9F">
        <w:tab/>
      </w:r>
      <w:r w:rsidRPr="00503F9F">
        <w:tab/>
      </w:r>
      <w:r w:rsidRPr="00503F9F">
        <w:tab/>
      </w:r>
      <w:r w:rsidRPr="00503F9F">
        <w:tab/>
      </w:r>
      <w:hyperlink w:anchor="home" w:history="1">
        <w:r w:rsidRPr="00503F9F">
          <w:rPr>
            <w:rStyle w:val="Hyperlink"/>
            <w:u w:val="none"/>
          </w:rPr>
          <w:t>Home</w:t>
        </w:r>
      </w:hyperlink>
    </w:p>
    <w:tbl>
      <w:tblPr>
        <w:tblStyle w:val="LightShading-Accent4"/>
        <w:tblW w:w="0" w:type="auto"/>
        <w:tblLook w:val="04A0"/>
      </w:tblPr>
      <w:tblGrid>
        <w:gridCol w:w="7087"/>
        <w:gridCol w:w="7087"/>
      </w:tblGrid>
      <w:tr w:rsidR="00413A50" w:rsidTr="00BE20D4">
        <w:trPr>
          <w:cnfStyle w:val="100000000000"/>
        </w:trPr>
        <w:tc>
          <w:tcPr>
            <w:cnfStyle w:val="001000000000"/>
            <w:tcW w:w="7087" w:type="dxa"/>
          </w:tcPr>
          <w:p w:rsidR="00413A50" w:rsidRPr="0072280A" w:rsidRDefault="00FB66DF" w:rsidP="00413A50">
            <w:pPr>
              <w:jc w:val="center"/>
            </w:pPr>
            <w:r>
              <w:t>Issues</w:t>
            </w:r>
          </w:p>
        </w:tc>
        <w:tc>
          <w:tcPr>
            <w:tcW w:w="7087" w:type="dxa"/>
          </w:tcPr>
          <w:p w:rsidR="00413A50" w:rsidRDefault="00413A50" w:rsidP="00413A50">
            <w:pPr>
              <w:jc w:val="center"/>
              <w:cnfStyle w:val="100000000000"/>
            </w:pPr>
            <w:r>
              <w:t>Proposed Solution</w:t>
            </w:r>
          </w:p>
        </w:tc>
      </w:tr>
      <w:tr w:rsidR="00413A50" w:rsidTr="00BE20D4">
        <w:trPr>
          <w:cnfStyle w:val="000000100000"/>
        </w:trPr>
        <w:tc>
          <w:tcPr>
            <w:cnfStyle w:val="001000000000"/>
            <w:tcW w:w="7087" w:type="dxa"/>
          </w:tcPr>
          <w:p w:rsidR="00413A50" w:rsidRDefault="005375D1" w:rsidP="00413A50">
            <w:hyperlink w:anchor="classissues" w:history="1">
              <w:r w:rsidR="00413A50" w:rsidRPr="00C1235D">
                <w:rPr>
                  <w:rStyle w:val="Hyperlink"/>
                </w:rPr>
                <w:t>How do I apply the faculty routine to my classroom?</w:t>
              </w:r>
            </w:hyperlink>
          </w:p>
          <w:p w:rsidR="00413A50" w:rsidRPr="0072280A" w:rsidRDefault="00413A50" w:rsidP="00413A50"/>
        </w:tc>
        <w:tc>
          <w:tcPr>
            <w:tcW w:w="7087" w:type="dxa"/>
          </w:tcPr>
          <w:p w:rsidR="00413A50" w:rsidRDefault="00413A50" w:rsidP="00503F9F">
            <w:pPr>
              <w:cnfStyle w:val="000000100000"/>
            </w:pPr>
          </w:p>
        </w:tc>
      </w:tr>
      <w:tr w:rsidR="00413A50" w:rsidTr="00BE20D4">
        <w:tc>
          <w:tcPr>
            <w:cnfStyle w:val="001000000000"/>
            <w:tcW w:w="7087" w:type="dxa"/>
          </w:tcPr>
          <w:p w:rsidR="00413A50" w:rsidRDefault="00413A50" w:rsidP="00413A50">
            <w:r w:rsidRPr="0072280A">
              <w:t>If a student wants to demonstrate something to the class by projector they should use their own laptop.</w:t>
            </w:r>
          </w:p>
          <w:p w:rsidR="00413A50" w:rsidRPr="0072280A" w:rsidRDefault="00413A50" w:rsidP="00413A50"/>
        </w:tc>
        <w:tc>
          <w:tcPr>
            <w:tcW w:w="7087" w:type="dxa"/>
          </w:tcPr>
          <w:p w:rsidR="00413A50" w:rsidRDefault="00413A50" w:rsidP="00503F9F">
            <w:pPr>
              <w:cnfStyle w:val="000000000000"/>
            </w:pPr>
          </w:p>
        </w:tc>
      </w:tr>
      <w:tr w:rsidR="00413A50" w:rsidTr="00BE20D4">
        <w:trPr>
          <w:cnfStyle w:val="000000100000"/>
        </w:trPr>
        <w:tc>
          <w:tcPr>
            <w:cnfStyle w:val="001000000000"/>
            <w:tcW w:w="7087" w:type="dxa"/>
          </w:tcPr>
          <w:p w:rsidR="00413A50" w:rsidRDefault="00413A50" w:rsidP="00413A50">
            <w:r w:rsidRPr="0072280A">
              <w:t>How do I tell if a student’s work is their own? Does it matter? When would it matter?</w:t>
            </w:r>
          </w:p>
          <w:p w:rsidR="00413A50" w:rsidRPr="0072280A" w:rsidRDefault="00413A50" w:rsidP="00413A50"/>
        </w:tc>
        <w:tc>
          <w:tcPr>
            <w:tcW w:w="7087" w:type="dxa"/>
          </w:tcPr>
          <w:p w:rsidR="00413A50" w:rsidRDefault="00413A50" w:rsidP="00503F9F">
            <w:pPr>
              <w:cnfStyle w:val="000000100000"/>
            </w:pPr>
          </w:p>
        </w:tc>
      </w:tr>
      <w:tr w:rsidR="00413A50" w:rsidTr="00BE20D4">
        <w:tc>
          <w:tcPr>
            <w:cnfStyle w:val="001000000000"/>
            <w:tcW w:w="7087" w:type="dxa"/>
          </w:tcPr>
          <w:p w:rsidR="00413A50" w:rsidRDefault="00413A50" w:rsidP="00413A50">
            <w:r w:rsidRPr="0072280A">
              <w:t>Do I still use textbooks?</w:t>
            </w:r>
          </w:p>
          <w:p w:rsidR="00413A50" w:rsidRPr="0072280A" w:rsidRDefault="00413A50" w:rsidP="00413A50"/>
        </w:tc>
        <w:tc>
          <w:tcPr>
            <w:tcW w:w="7087" w:type="dxa"/>
          </w:tcPr>
          <w:p w:rsidR="00413A50" w:rsidRDefault="00413A50" w:rsidP="00503F9F">
            <w:pPr>
              <w:cnfStyle w:val="000000000000"/>
            </w:pPr>
          </w:p>
        </w:tc>
      </w:tr>
      <w:tr w:rsidR="00413A50" w:rsidTr="00BE20D4">
        <w:trPr>
          <w:cnfStyle w:val="000000100000"/>
        </w:trPr>
        <w:tc>
          <w:tcPr>
            <w:cnfStyle w:val="001000000000"/>
            <w:tcW w:w="7087" w:type="dxa"/>
          </w:tcPr>
          <w:p w:rsidR="00413A50" w:rsidRDefault="00413A50" w:rsidP="00413A50">
            <w:r w:rsidRPr="0072280A">
              <w:t>Do I need the old Blackboard/Whiteboard anymore?</w:t>
            </w:r>
          </w:p>
          <w:p w:rsidR="00413A50" w:rsidRPr="0072280A" w:rsidRDefault="00413A50" w:rsidP="00413A50"/>
        </w:tc>
        <w:tc>
          <w:tcPr>
            <w:tcW w:w="7087" w:type="dxa"/>
          </w:tcPr>
          <w:p w:rsidR="00413A50" w:rsidRDefault="00413A50" w:rsidP="00503F9F">
            <w:pPr>
              <w:cnfStyle w:val="000000100000"/>
            </w:pPr>
          </w:p>
        </w:tc>
      </w:tr>
      <w:tr w:rsidR="00413A50" w:rsidTr="00BE20D4">
        <w:tc>
          <w:tcPr>
            <w:cnfStyle w:val="001000000000"/>
            <w:tcW w:w="7087" w:type="dxa"/>
          </w:tcPr>
          <w:p w:rsidR="00413A50" w:rsidRDefault="00413A50" w:rsidP="00413A50">
            <w:r w:rsidRPr="0072280A">
              <w:t>Is the layout of my room conducive to learning with laptops?</w:t>
            </w:r>
          </w:p>
          <w:p w:rsidR="00413A50" w:rsidRPr="0072280A" w:rsidRDefault="00413A50" w:rsidP="00413A50"/>
        </w:tc>
        <w:tc>
          <w:tcPr>
            <w:tcW w:w="7087" w:type="dxa"/>
          </w:tcPr>
          <w:p w:rsidR="00413A50" w:rsidRDefault="00413A50" w:rsidP="00503F9F">
            <w:pPr>
              <w:cnfStyle w:val="000000000000"/>
            </w:pPr>
          </w:p>
        </w:tc>
      </w:tr>
      <w:tr w:rsidR="00413A50" w:rsidTr="00BE20D4">
        <w:trPr>
          <w:cnfStyle w:val="000000100000"/>
        </w:trPr>
        <w:tc>
          <w:tcPr>
            <w:cnfStyle w:val="001000000000"/>
            <w:tcW w:w="7087" w:type="dxa"/>
          </w:tcPr>
          <w:p w:rsidR="00413A50" w:rsidRDefault="00413A50" w:rsidP="00413A50">
            <w:r w:rsidRPr="0072280A">
              <w:t>Will I be doing more group work?</w:t>
            </w:r>
          </w:p>
          <w:p w:rsidR="00413A50" w:rsidRPr="0072280A" w:rsidRDefault="00413A50" w:rsidP="00413A50"/>
        </w:tc>
        <w:tc>
          <w:tcPr>
            <w:tcW w:w="7087" w:type="dxa"/>
          </w:tcPr>
          <w:p w:rsidR="00413A50" w:rsidRDefault="00413A50" w:rsidP="00503F9F">
            <w:pPr>
              <w:cnfStyle w:val="000000100000"/>
            </w:pPr>
          </w:p>
        </w:tc>
      </w:tr>
      <w:tr w:rsidR="00E0217F" w:rsidTr="00BE20D4">
        <w:tc>
          <w:tcPr>
            <w:cnfStyle w:val="001000000000"/>
            <w:tcW w:w="7087" w:type="dxa"/>
          </w:tcPr>
          <w:p w:rsidR="00E0217F" w:rsidRDefault="00E0217F" w:rsidP="00413A50">
            <w:r>
              <w:t>Where will the students save their work?</w:t>
            </w:r>
          </w:p>
          <w:p w:rsidR="00E0217F" w:rsidRPr="0072280A" w:rsidRDefault="00E0217F" w:rsidP="00413A50"/>
        </w:tc>
        <w:tc>
          <w:tcPr>
            <w:tcW w:w="7087" w:type="dxa"/>
          </w:tcPr>
          <w:p w:rsidR="00E0217F" w:rsidRDefault="00E0217F" w:rsidP="00503F9F">
            <w:pPr>
              <w:cnfStyle w:val="000000000000"/>
            </w:pPr>
          </w:p>
        </w:tc>
      </w:tr>
      <w:tr w:rsidR="00E0217F" w:rsidTr="00BE20D4">
        <w:trPr>
          <w:cnfStyle w:val="000000100000"/>
        </w:trPr>
        <w:tc>
          <w:tcPr>
            <w:cnfStyle w:val="001000000000"/>
            <w:tcW w:w="7087" w:type="dxa"/>
          </w:tcPr>
          <w:p w:rsidR="00E0217F" w:rsidRDefault="00E0217F" w:rsidP="00413A50">
            <w:r>
              <w:t>Will I use a specific application for each area or should I let the students decide?</w:t>
            </w:r>
          </w:p>
          <w:p w:rsidR="00E0217F" w:rsidRDefault="00E0217F" w:rsidP="00413A50"/>
        </w:tc>
        <w:tc>
          <w:tcPr>
            <w:tcW w:w="7087" w:type="dxa"/>
          </w:tcPr>
          <w:p w:rsidR="00E0217F" w:rsidRDefault="00E0217F" w:rsidP="00503F9F">
            <w:pPr>
              <w:cnfStyle w:val="000000100000"/>
            </w:pPr>
          </w:p>
        </w:tc>
      </w:tr>
    </w:tbl>
    <w:p w:rsidR="00413A50" w:rsidRDefault="00413A50"/>
    <w:tbl>
      <w:tblPr>
        <w:tblStyle w:val="LightShading-Accent4"/>
        <w:tblW w:w="0" w:type="auto"/>
        <w:tblLook w:val="04A0"/>
      </w:tblPr>
      <w:tblGrid>
        <w:gridCol w:w="7087"/>
        <w:gridCol w:w="7087"/>
      </w:tblGrid>
      <w:tr w:rsidR="00FB66DF" w:rsidTr="00BE20D4">
        <w:trPr>
          <w:cnfStyle w:val="100000000000"/>
        </w:trPr>
        <w:tc>
          <w:tcPr>
            <w:cnfStyle w:val="001000000000"/>
            <w:tcW w:w="7087" w:type="dxa"/>
          </w:tcPr>
          <w:p w:rsidR="00FB66DF" w:rsidRDefault="00FB66DF" w:rsidP="00FB66DF">
            <w:pPr>
              <w:jc w:val="center"/>
            </w:pPr>
            <w:bookmarkStart w:id="5" w:name="classissues"/>
            <w:r>
              <w:t>Faculty Routine Issues</w:t>
            </w:r>
            <w:bookmarkEnd w:id="5"/>
          </w:p>
        </w:tc>
        <w:tc>
          <w:tcPr>
            <w:tcW w:w="7087" w:type="dxa"/>
          </w:tcPr>
          <w:p w:rsidR="00FB66DF" w:rsidRDefault="00FB66DF" w:rsidP="00FB66DF">
            <w:pPr>
              <w:jc w:val="center"/>
              <w:cnfStyle w:val="100000000000"/>
            </w:pPr>
            <w:r>
              <w:t>Proposed Solution</w:t>
            </w:r>
          </w:p>
        </w:tc>
      </w:tr>
      <w:tr w:rsidR="00FB66DF" w:rsidTr="00BE20D4">
        <w:trPr>
          <w:cnfStyle w:val="000000100000"/>
        </w:trPr>
        <w:tc>
          <w:tcPr>
            <w:cnfStyle w:val="001000000000"/>
            <w:tcW w:w="7087" w:type="dxa"/>
          </w:tcPr>
          <w:p w:rsidR="00FB66DF" w:rsidRDefault="00FB66DF" w:rsidP="00FB66DF">
            <w:r w:rsidRPr="00C1235D">
              <w:t>How do I apply the school routine to my faculty?</w:t>
            </w:r>
          </w:p>
          <w:p w:rsidR="00FB66DF" w:rsidRPr="00397F78"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397F78">
              <w:t>Leave bags outside of room; where is the laptop?</w:t>
            </w:r>
          </w:p>
          <w:p w:rsidR="00FB66DF" w:rsidRPr="00397F78"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397F78">
              <w:t>Leave bags outside of Library; where is the laptop?</w:t>
            </w:r>
          </w:p>
          <w:p w:rsidR="00FB66DF" w:rsidRPr="00397F78"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397F78">
              <w:t>Enter room, sit down, what next????</w:t>
            </w:r>
          </w:p>
          <w:p w:rsidR="00FB66DF" w:rsidRPr="00397F78"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397F78">
              <w:t>How to get class attention? “Lids Down”, “Lids Closed”</w:t>
            </w:r>
          </w:p>
          <w:p w:rsidR="00FB66DF" w:rsidRPr="00397F78"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397F78">
              <w:t>Stipulate applications allowed to use or leave to student to decide?</w:t>
            </w:r>
          </w:p>
          <w:p w:rsidR="00FB66DF" w:rsidRPr="00397F78"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397F78">
              <w:lastRenderedPageBreak/>
              <w:t>Student to turn laptop off when not in use or hibernate?</w:t>
            </w:r>
          </w:p>
          <w:p w:rsidR="00FB66DF" w:rsidRPr="00397F78"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397F78">
              <w:t>Inappropriate use in class</w:t>
            </w:r>
          </w:p>
          <w:p w:rsidR="00FB66DF" w:rsidRPr="00397F78"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397F78">
              <w:t>Communication between students, student/teacher</w:t>
            </w:r>
          </w:p>
          <w:p w:rsidR="00FB66DF" w:rsidRPr="00397F78"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397F78">
              <w:t>Student needs to leave class (toilet, sick bay, message, to get resources, other) what happens to laptop? (</w:t>
            </w:r>
            <w:proofErr w:type="gramStart"/>
            <w:r w:rsidRPr="00397F78">
              <w:t>closed</w:t>
            </w:r>
            <w:proofErr w:type="gramEnd"/>
            <w:r w:rsidRPr="00397F78">
              <w:t xml:space="preserve"> up, turned off, take with them?)</w:t>
            </w:r>
          </w:p>
          <w:p w:rsidR="00FB66DF" w:rsidRPr="00397F78"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397F78">
              <w:t>Use of laptop near chemicals (laboratory), paints (arts), glues, woodwork, dust?</w:t>
            </w:r>
          </w:p>
          <w:p w:rsidR="00FB66DF" w:rsidRPr="00397F78"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397F78">
              <w:t>Laptops on excursions- who is responsible?-risk assessment?</w:t>
            </w:r>
          </w:p>
          <w:p w:rsidR="00FB66DF" w:rsidRPr="00397F78"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397F78">
              <w:t>Use of laptops for examinations and tests. Cheating, use of spell checker, use of dictionary, spreadsheet, communication, internet???</w:t>
            </w:r>
          </w:p>
          <w:p w:rsidR="00FB66DF" w:rsidRPr="00397F78"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397F78">
              <w:t>Making assessments for use on the laptops.</w:t>
            </w:r>
          </w:p>
          <w:p w:rsidR="00FB66DF" w:rsidRPr="00397F78"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397F78">
              <w:t xml:space="preserve">Sharing of resources with faculty: folder on </w:t>
            </w:r>
            <w:proofErr w:type="spellStart"/>
            <w:r w:rsidRPr="00397F78">
              <w:t>staffshare</w:t>
            </w:r>
            <w:proofErr w:type="spellEnd"/>
            <w:r w:rsidRPr="00397F78">
              <w:t>/faculty or with program</w:t>
            </w:r>
          </w:p>
          <w:p w:rsidR="00FB66DF" w:rsidRPr="00397F78"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rsidRPr="00397F78">
              <w:t>Professional Learning: how to share the learning</w:t>
            </w:r>
          </w:p>
          <w:p w:rsidR="00FB66DF" w:rsidRPr="00397F78"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FB66DF" w:rsidP="00FB66DF">
            <w:r w:rsidRPr="00397F78">
              <w:t xml:space="preserve">Pool Laptops how are they to be used? </w:t>
            </w:r>
            <w:proofErr w:type="spellStart"/>
            <w:r w:rsidRPr="00397F78">
              <w:t>Bookit</w:t>
            </w:r>
            <w:proofErr w:type="spellEnd"/>
            <w:r w:rsidRPr="00397F78">
              <w:t>?</w:t>
            </w:r>
          </w:p>
          <w:p w:rsidR="00FB66DF" w:rsidRPr="00397F78" w:rsidRDefault="00FB66DF" w:rsidP="00FB66DF"/>
        </w:tc>
        <w:tc>
          <w:tcPr>
            <w:tcW w:w="7087" w:type="dxa"/>
          </w:tcPr>
          <w:p w:rsidR="00FB66DF" w:rsidRDefault="00FB66DF" w:rsidP="00FB66DF">
            <w:pPr>
              <w:cnfStyle w:val="000000100000"/>
            </w:pPr>
          </w:p>
        </w:tc>
      </w:tr>
      <w:tr w:rsidR="00FB66DF" w:rsidTr="00BE20D4">
        <w:tc>
          <w:tcPr>
            <w:cnfStyle w:val="001000000000"/>
            <w:tcW w:w="7087" w:type="dxa"/>
          </w:tcPr>
          <w:p w:rsidR="00FB66DF" w:rsidRDefault="00FB66DF" w:rsidP="00FB66DF">
            <w:r>
              <w:t>Do assessments need to be hard copies?</w:t>
            </w:r>
          </w:p>
          <w:p w:rsidR="00FB66DF" w:rsidRPr="00397F78" w:rsidRDefault="00FB66DF" w:rsidP="00FB66DF"/>
        </w:tc>
        <w:tc>
          <w:tcPr>
            <w:tcW w:w="7087" w:type="dxa"/>
          </w:tcPr>
          <w:p w:rsidR="00FB66DF" w:rsidRDefault="00FB66DF" w:rsidP="00FB66DF">
            <w:pPr>
              <w:cnfStyle w:val="000000000000"/>
            </w:pPr>
          </w:p>
        </w:tc>
      </w:tr>
      <w:tr w:rsidR="00FB66DF" w:rsidTr="00BE20D4">
        <w:trPr>
          <w:cnfStyle w:val="000000100000"/>
        </w:trPr>
        <w:tc>
          <w:tcPr>
            <w:cnfStyle w:val="001000000000"/>
            <w:tcW w:w="7087" w:type="dxa"/>
          </w:tcPr>
          <w:p w:rsidR="00FB66DF" w:rsidRDefault="005375D1" w:rsidP="00FB66DF">
            <w:hyperlink w:anchor="classroutine" w:history="1">
              <w:r w:rsidR="00FB66DF" w:rsidRPr="00C1235D">
                <w:rPr>
                  <w:rStyle w:val="Hyperlink"/>
                </w:rPr>
                <w:t>Do I buy textbooks or electronic copies of textbooks?</w:t>
              </w:r>
            </w:hyperlink>
          </w:p>
          <w:p w:rsidR="00FB66DF" w:rsidRDefault="00FB66DF" w:rsidP="00FB66DF"/>
        </w:tc>
        <w:tc>
          <w:tcPr>
            <w:tcW w:w="7087" w:type="dxa"/>
          </w:tcPr>
          <w:p w:rsidR="00FB66DF" w:rsidRDefault="00FB66DF" w:rsidP="00FB66DF">
            <w:pPr>
              <w:cnfStyle w:val="000000100000"/>
            </w:pPr>
          </w:p>
        </w:tc>
      </w:tr>
    </w:tbl>
    <w:p w:rsidR="00FB66DF" w:rsidRDefault="00FB66DF"/>
    <w:p w:rsidR="00291C6B" w:rsidRPr="00413A50" w:rsidRDefault="00291C6B">
      <w:r>
        <w:tab/>
      </w:r>
      <w:r>
        <w:tab/>
      </w:r>
      <w:r>
        <w:tab/>
      </w:r>
      <w:r>
        <w:tab/>
      </w:r>
      <w:r>
        <w:tab/>
      </w:r>
      <w:r>
        <w:tab/>
      </w:r>
      <w:r>
        <w:tab/>
      </w:r>
      <w:r>
        <w:tab/>
      </w:r>
      <w:r>
        <w:tab/>
      </w:r>
      <w:r>
        <w:tab/>
      </w:r>
      <w:r>
        <w:tab/>
      </w:r>
      <w:r>
        <w:tab/>
      </w:r>
      <w:r>
        <w:tab/>
      </w:r>
      <w:r>
        <w:tab/>
      </w:r>
      <w:r>
        <w:tab/>
      </w:r>
      <w:r>
        <w:tab/>
      </w:r>
      <w:r>
        <w:tab/>
      </w:r>
      <w:r>
        <w:tab/>
      </w:r>
      <w:hyperlink w:anchor="home" w:history="1">
        <w:r w:rsidRPr="00503F9F">
          <w:rPr>
            <w:rStyle w:val="Hyperlink"/>
            <w:u w:val="none"/>
          </w:rPr>
          <w:t>Home</w:t>
        </w:r>
      </w:hyperlink>
    </w:p>
    <w:sectPr w:rsidR="00291C6B" w:rsidRPr="00413A50" w:rsidSect="00413F66">
      <w:footerReference w:type="default" r:id="rId6"/>
      <w:pgSz w:w="16838" w:h="11906" w:orient="landscape"/>
      <w:pgMar w:top="567" w:right="1440" w:bottom="567" w:left="1440" w:header="709" w:footer="709" w:gutter="0"/>
      <w:pgBorders w:offsetFrom="page">
        <w:top w:val="double" w:sz="18" w:space="24" w:color="auto"/>
        <w:left w:val="double" w:sz="18" w:space="24" w:color="auto"/>
        <w:bottom w:val="double" w:sz="18" w:space="24" w:color="auto"/>
        <w:right w:val="double"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86B" w:rsidRDefault="003A586B" w:rsidP="00FC0944">
      <w:pPr>
        <w:spacing w:after="0" w:line="240" w:lineRule="auto"/>
      </w:pPr>
      <w:r>
        <w:separator/>
      </w:r>
    </w:p>
  </w:endnote>
  <w:endnote w:type="continuationSeparator" w:id="1">
    <w:p w:rsidR="003A586B" w:rsidRDefault="003A586B" w:rsidP="00FC09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86B" w:rsidRDefault="003A586B">
    <w:pPr>
      <w:pStyle w:val="Footer"/>
    </w:pPr>
    <w:fldSimple w:instr=" FILENAME  \* Lower \p  \* MERGEFORMAT ">
      <w:r>
        <w:rPr>
          <w:noProof/>
        </w:rPr>
        <w:t>y:\staffshare\l4l\how is this going to affect.docx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86B" w:rsidRDefault="003A586B" w:rsidP="00FC0944">
      <w:pPr>
        <w:spacing w:after="0" w:line="240" w:lineRule="auto"/>
      </w:pPr>
      <w:r>
        <w:separator/>
      </w:r>
    </w:p>
  </w:footnote>
  <w:footnote w:type="continuationSeparator" w:id="1">
    <w:p w:rsidR="003A586B" w:rsidRDefault="003A586B" w:rsidP="00FC094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37DD2"/>
    <w:rsid w:val="000E612F"/>
    <w:rsid w:val="00161522"/>
    <w:rsid w:val="001A4B5E"/>
    <w:rsid w:val="001A629D"/>
    <w:rsid w:val="00291C6B"/>
    <w:rsid w:val="002B00A2"/>
    <w:rsid w:val="00311593"/>
    <w:rsid w:val="003A586B"/>
    <w:rsid w:val="00413A50"/>
    <w:rsid w:val="00413F66"/>
    <w:rsid w:val="00503F9F"/>
    <w:rsid w:val="005375D1"/>
    <w:rsid w:val="00537DD2"/>
    <w:rsid w:val="00543905"/>
    <w:rsid w:val="00556F5C"/>
    <w:rsid w:val="005D5B04"/>
    <w:rsid w:val="005F47EC"/>
    <w:rsid w:val="006949EE"/>
    <w:rsid w:val="006C33B6"/>
    <w:rsid w:val="006D3343"/>
    <w:rsid w:val="006E01A4"/>
    <w:rsid w:val="006F5FE5"/>
    <w:rsid w:val="0078320F"/>
    <w:rsid w:val="007B16A2"/>
    <w:rsid w:val="00894497"/>
    <w:rsid w:val="00935011"/>
    <w:rsid w:val="009E4EAB"/>
    <w:rsid w:val="00A17395"/>
    <w:rsid w:val="00BE20D4"/>
    <w:rsid w:val="00C1235D"/>
    <w:rsid w:val="00C63DE8"/>
    <w:rsid w:val="00D368D1"/>
    <w:rsid w:val="00D55BB4"/>
    <w:rsid w:val="00DF51BC"/>
    <w:rsid w:val="00E0217F"/>
    <w:rsid w:val="00EF4E2D"/>
    <w:rsid w:val="00F70D92"/>
    <w:rsid w:val="00FB66DF"/>
    <w:rsid w:val="00FC0944"/>
    <w:rsid w:val="00FC3EE7"/>
    <w:rsid w:val="00FD11F7"/>
    <w:rsid w:val="00FD4216"/>
    <w:rsid w:val="00FE7999"/>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E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D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63DE8"/>
    <w:rPr>
      <w:color w:val="0000FF" w:themeColor="hyperlink"/>
      <w:u w:val="single"/>
    </w:rPr>
  </w:style>
  <w:style w:type="character" w:styleId="FollowedHyperlink">
    <w:name w:val="FollowedHyperlink"/>
    <w:basedOn w:val="DefaultParagraphFont"/>
    <w:uiPriority w:val="99"/>
    <w:semiHidden/>
    <w:unhideWhenUsed/>
    <w:rsid w:val="00C63DE8"/>
    <w:rPr>
      <w:color w:val="800080" w:themeColor="followedHyperlink"/>
      <w:u w:val="single"/>
    </w:rPr>
  </w:style>
  <w:style w:type="table" w:styleId="LightShading-Accent2">
    <w:name w:val="Light Shading Accent 2"/>
    <w:basedOn w:val="TableNormal"/>
    <w:uiPriority w:val="60"/>
    <w:rsid w:val="00BE20D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1">
    <w:name w:val="Light Shading Accent 1"/>
    <w:basedOn w:val="TableNormal"/>
    <w:uiPriority w:val="60"/>
    <w:rsid w:val="00BE20D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4">
    <w:name w:val="Light Shading Accent 4"/>
    <w:basedOn w:val="TableNormal"/>
    <w:uiPriority w:val="60"/>
    <w:rsid w:val="00BE20D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Header">
    <w:name w:val="header"/>
    <w:basedOn w:val="Normal"/>
    <w:link w:val="HeaderChar"/>
    <w:uiPriority w:val="99"/>
    <w:semiHidden/>
    <w:unhideWhenUsed/>
    <w:rsid w:val="00FC094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0944"/>
  </w:style>
  <w:style w:type="paragraph" w:styleId="Footer">
    <w:name w:val="footer"/>
    <w:basedOn w:val="Normal"/>
    <w:link w:val="FooterChar"/>
    <w:uiPriority w:val="99"/>
    <w:semiHidden/>
    <w:unhideWhenUsed/>
    <w:rsid w:val="00FC094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C09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7</Pages>
  <Words>1236</Words>
  <Characters>7050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Willoughby Girls High School</Company>
  <LinksUpToDate>false</LinksUpToDate>
  <CharactersWithSpaces>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26</cp:revision>
  <cp:lastPrinted>2009-09-09T22:25:00Z</cp:lastPrinted>
  <dcterms:created xsi:type="dcterms:W3CDTF">2009-08-11T23:17:00Z</dcterms:created>
  <dcterms:modified xsi:type="dcterms:W3CDTF">2009-09-09T22:44:00Z</dcterms:modified>
</cp:coreProperties>
</file>